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5F1DA" w14:textId="77777777" w:rsidR="00745FF5" w:rsidRPr="007C4760" w:rsidRDefault="00745FF5" w:rsidP="00745FF5">
      <w:pPr>
        <w:jc w:val="right"/>
        <w:rPr>
          <w:rFonts w:ascii="Times New Roman" w:hAnsi="Times New Roman" w:cs="Times New Roman"/>
          <w:b/>
          <w:i/>
        </w:rPr>
      </w:pPr>
      <w:r w:rsidRPr="007C4760">
        <w:rPr>
          <w:rFonts w:ascii="Times New Roman" w:hAnsi="Times New Roman" w:cs="Times New Roman"/>
          <w:b/>
          <w:i/>
        </w:rPr>
        <w:t>Приложение 4</w:t>
      </w:r>
    </w:p>
    <w:p w14:paraId="3BFBF4E3" w14:textId="77777777" w:rsidR="00745FF5" w:rsidRDefault="00745FF5" w:rsidP="00745FF5">
      <w:pPr>
        <w:jc w:val="center"/>
        <w:rPr>
          <w:rFonts w:ascii="Times New Roman" w:hAnsi="Times New Roman" w:cs="Times New Roman"/>
          <w:i/>
        </w:rPr>
      </w:pPr>
      <w:r w:rsidRPr="00745FF5">
        <w:rPr>
          <w:rFonts w:ascii="Times New Roman" w:hAnsi="Times New Roman" w:cs="Times New Roman"/>
          <w:i/>
        </w:rPr>
        <w:t>Образец оформления титульного листа научной работы</w:t>
      </w:r>
    </w:p>
    <w:p w14:paraId="4BEE8740" w14:textId="77777777" w:rsidR="00745FF5" w:rsidRPr="00745FF5" w:rsidRDefault="00745FF5" w:rsidP="00745FF5">
      <w:pPr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</w:p>
    <w:p w14:paraId="72A558E0" w14:textId="77777777" w:rsidR="00330FC1" w:rsidRDefault="00745FF5" w:rsidP="00330FC1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45FF5">
        <w:rPr>
          <w:rFonts w:ascii="Times New Roman" w:hAnsi="Times New Roman" w:cs="Times New Roman"/>
          <w:b/>
          <w:sz w:val="28"/>
        </w:rPr>
        <w:t xml:space="preserve"> </w:t>
      </w:r>
      <w:r w:rsidRPr="00745FF5">
        <w:rPr>
          <w:rFonts w:ascii="Times New Roman" w:eastAsia="Calibri" w:hAnsi="Times New Roman" w:cs="Times New Roman"/>
          <w:b/>
          <w:sz w:val="32"/>
          <w:szCs w:val="32"/>
        </w:rPr>
        <w:t xml:space="preserve">Конкурс </w:t>
      </w:r>
      <w:r w:rsidR="00330FC1" w:rsidRPr="00330FC1">
        <w:rPr>
          <w:rFonts w:ascii="Times New Roman" w:eastAsia="Calibri" w:hAnsi="Times New Roman" w:cs="Times New Roman"/>
          <w:b/>
          <w:sz w:val="32"/>
          <w:szCs w:val="32"/>
        </w:rPr>
        <w:t xml:space="preserve">научных студенческих работ, </w:t>
      </w:r>
    </w:p>
    <w:p w14:paraId="0F996482" w14:textId="5A6746C8" w:rsidR="00745FF5" w:rsidRDefault="00330FC1" w:rsidP="00E72CC0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</w:rPr>
      </w:pPr>
      <w:r w:rsidRPr="00330FC1">
        <w:rPr>
          <w:rFonts w:ascii="Times New Roman" w:eastAsia="Calibri" w:hAnsi="Times New Roman" w:cs="Times New Roman"/>
          <w:b/>
          <w:sz w:val="32"/>
          <w:szCs w:val="32"/>
        </w:rPr>
        <w:t>посвященн</w:t>
      </w:r>
      <w:r>
        <w:rPr>
          <w:rFonts w:ascii="Times New Roman" w:eastAsia="Calibri" w:hAnsi="Times New Roman" w:cs="Times New Roman"/>
          <w:b/>
          <w:sz w:val="32"/>
          <w:szCs w:val="32"/>
        </w:rPr>
        <w:t>ый</w:t>
      </w:r>
      <w:r w:rsidRPr="00330FC1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E72CC0">
        <w:rPr>
          <w:rFonts w:ascii="Times New Roman" w:eastAsia="Calibri" w:hAnsi="Times New Roman" w:cs="Times New Roman"/>
          <w:b/>
          <w:sz w:val="32"/>
          <w:szCs w:val="32"/>
        </w:rPr>
        <w:t>220</w:t>
      </w:r>
      <w:r w:rsidRPr="00330FC1">
        <w:rPr>
          <w:rFonts w:ascii="Times New Roman" w:eastAsia="Calibri" w:hAnsi="Times New Roman" w:cs="Times New Roman"/>
          <w:b/>
          <w:sz w:val="32"/>
          <w:szCs w:val="32"/>
        </w:rPr>
        <w:t xml:space="preserve">-летию </w:t>
      </w:r>
      <w:r w:rsidR="00E72CC0">
        <w:rPr>
          <w:rFonts w:ascii="Times New Roman" w:eastAsia="Calibri" w:hAnsi="Times New Roman" w:cs="Times New Roman"/>
          <w:b/>
          <w:sz w:val="32"/>
          <w:szCs w:val="32"/>
        </w:rPr>
        <w:t xml:space="preserve">создания Министерства юстиции Российской </w:t>
      </w:r>
      <w:r w:rsidR="004711BD">
        <w:rPr>
          <w:rFonts w:ascii="Times New Roman" w:eastAsia="Calibri" w:hAnsi="Times New Roman" w:cs="Times New Roman"/>
          <w:b/>
          <w:sz w:val="32"/>
          <w:szCs w:val="32"/>
        </w:rPr>
        <w:t>Федерации</w:t>
      </w:r>
    </w:p>
    <w:p w14:paraId="0AB198BC" w14:textId="5880506C" w:rsidR="00745FF5" w:rsidRDefault="00745FF5" w:rsidP="00745FF5">
      <w:pPr>
        <w:jc w:val="center"/>
        <w:rPr>
          <w:rFonts w:ascii="Times New Roman" w:hAnsi="Times New Roman" w:cs="Times New Roman"/>
          <w:sz w:val="28"/>
        </w:rPr>
      </w:pPr>
    </w:p>
    <w:p w14:paraId="4D9A231D" w14:textId="2D41EE3F" w:rsidR="00CA4DEE" w:rsidRDefault="00CA4DEE" w:rsidP="00745FF5">
      <w:pPr>
        <w:jc w:val="center"/>
        <w:rPr>
          <w:rFonts w:ascii="Times New Roman" w:hAnsi="Times New Roman" w:cs="Times New Roman"/>
          <w:sz w:val="28"/>
        </w:rPr>
      </w:pPr>
    </w:p>
    <w:p w14:paraId="555DB124" w14:textId="77777777" w:rsidR="00CA4DEE" w:rsidRDefault="00CA4DEE" w:rsidP="00745FF5">
      <w:pPr>
        <w:jc w:val="center"/>
        <w:rPr>
          <w:rFonts w:ascii="Times New Roman" w:hAnsi="Times New Roman" w:cs="Times New Roman"/>
          <w:sz w:val="28"/>
        </w:rPr>
      </w:pPr>
    </w:p>
    <w:p w14:paraId="5A3D1F0A" w14:textId="77777777" w:rsidR="00CB4B2A" w:rsidRDefault="00CB4B2A" w:rsidP="00745FF5">
      <w:pPr>
        <w:jc w:val="center"/>
        <w:rPr>
          <w:rFonts w:ascii="Times New Roman" w:hAnsi="Times New Roman" w:cs="Times New Roman"/>
          <w:sz w:val="28"/>
        </w:rPr>
      </w:pPr>
    </w:p>
    <w:p w14:paraId="75DCAC0E" w14:textId="77777777" w:rsidR="00745FF5" w:rsidRDefault="00745FF5" w:rsidP="00745FF5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Тема научной работы:</w:t>
      </w:r>
    </w:p>
    <w:p w14:paraId="2DC184BB" w14:textId="77777777" w:rsidR="00CB4B2A" w:rsidRDefault="00CB4B2A" w:rsidP="00745FF5">
      <w:pPr>
        <w:jc w:val="center"/>
        <w:rPr>
          <w:rFonts w:ascii="Times New Roman" w:hAnsi="Times New Roman" w:cs="Times New Roman"/>
          <w:i/>
          <w:sz w:val="28"/>
        </w:rPr>
      </w:pPr>
    </w:p>
    <w:p w14:paraId="740DC648" w14:textId="2B283A08" w:rsidR="00745FF5" w:rsidRPr="00745FF5" w:rsidRDefault="00745FF5" w:rsidP="00B45D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5FF5">
        <w:rPr>
          <w:rFonts w:ascii="Times New Roman" w:hAnsi="Times New Roman" w:cs="Times New Roman"/>
          <w:b/>
          <w:sz w:val="32"/>
          <w:szCs w:val="32"/>
        </w:rPr>
        <w:t>«</w:t>
      </w:r>
      <w:r w:rsidR="00B45D9B" w:rsidRPr="00B45D9B">
        <w:rPr>
          <w:rFonts w:ascii="Times New Roman" w:hAnsi="Times New Roman" w:cs="Times New Roman"/>
          <w:b/>
          <w:sz w:val="32"/>
          <w:szCs w:val="32"/>
        </w:rPr>
        <w:t>Основные этапы формирования юстиции в России</w:t>
      </w:r>
      <w:r w:rsidRPr="00745FF5">
        <w:rPr>
          <w:rFonts w:ascii="Times New Roman" w:hAnsi="Times New Roman" w:cs="Times New Roman"/>
          <w:b/>
          <w:sz w:val="32"/>
          <w:szCs w:val="32"/>
        </w:rPr>
        <w:t>»</w:t>
      </w:r>
    </w:p>
    <w:p w14:paraId="4F7CBBE1" w14:textId="77777777" w:rsidR="00745FF5" w:rsidRPr="00745FF5" w:rsidRDefault="00745FF5" w:rsidP="00745F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F408D29" w14:textId="77777777" w:rsidR="00745FF5" w:rsidRDefault="00745FF5" w:rsidP="00745FF5">
      <w:pPr>
        <w:jc w:val="center"/>
        <w:rPr>
          <w:rFonts w:ascii="Times New Roman" w:hAnsi="Times New Roman" w:cs="Times New Roman"/>
          <w:sz w:val="28"/>
        </w:rPr>
      </w:pPr>
    </w:p>
    <w:p w14:paraId="6A7469B5" w14:textId="77777777" w:rsidR="00745FF5" w:rsidRPr="006F1381" w:rsidRDefault="00745FF5" w:rsidP="00745FF5">
      <w:pPr>
        <w:jc w:val="center"/>
        <w:rPr>
          <w:rFonts w:ascii="Times New Roman" w:hAnsi="Times New Roman" w:cs="Times New Roman"/>
          <w:sz w:val="28"/>
        </w:rPr>
      </w:pPr>
    </w:p>
    <w:p w14:paraId="0F0842DD" w14:textId="41470D36" w:rsidR="00745FF5" w:rsidRDefault="00B45D9B" w:rsidP="00B45D9B">
      <w:pPr>
        <w:tabs>
          <w:tab w:val="left" w:pos="58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4AF9C04C" w14:textId="77777777" w:rsidR="00745FF5" w:rsidRDefault="00745FF5" w:rsidP="00745FF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Работу выполнил:</w:t>
      </w:r>
    </w:p>
    <w:p w14:paraId="6A52FD4C" w14:textId="4E07FD21" w:rsidR="00745FF5" w:rsidRDefault="00330FC1" w:rsidP="00745FF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Петр Сергеевич</w:t>
      </w:r>
      <w:r w:rsidR="00745FF5">
        <w:rPr>
          <w:rFonts w:ascii="Times New Roman" w:hAnsi="Times New Roman" w:cs="Times New Roman"/>
          <w:sz w:val="28"/>
        </w:rPr>
        <w:t xml:space="preserve"> Иванов,</w:t>
      </w:r>
    </w:p>
    <w:p w14:paraId="22737089" w14:textId="4C2720EE" w:rsidR="00330FC1" w:rsidRDefault="00745FF5" w:rsidP="00330FC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студент 2 курса </w:t>
      </w:r>
      <w:r w:rsidR="00330FC1">
        <w:rPr>
          <w:rFonts w:ascii="Times New Roman" w:hAnsi="Times New Roman" w:cs="Times New Roman"/>
          <w:sz w:val="28"/>
        </w:rPr>
        <w:t>Института прокуратуры</w:t>
      </w:r>
    </w:p>
    <w:p w14:paraId="115B9F63" w14:textId="77777777" w:rsidR="00745FF5" w:rsidRDefault="00745FF5" w:rsidP="00745FF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Университета имени О.Е. Кутафина</w:t>
      </w:r>
      <w:r w:rsidR="005F36E7">
        <w:rPr>
          <w:rFonts w:ascii="Times New Roman" w:hAnsi="Times New Roman" w:cs="Times New Roman"/>
          <w:sz w:val="28"/>
        </w:rPr>
        <w:t xml:space="preserve"> (МГЮА)</w:t>
      </w:r>
    </w:p>
    <w:p w14:paraId="02FE6672" w14:textId="77777777" w:rsidR="00745FF5" w:rsidRDefault="00745FF5" w:rsidP="00745FF5">
      <w:pPr>
        <w:jc w:val="right"/>
        <w:rPr>
          <w:rFonts w:ascii="Times New Roman" w:hAnsi="Times New Roman" w:cs="Times New Roman"/>
          <w:sz w:val="28"/>
        </w:rPr>
      </w:pPr>
    </w:p>
    <w:p w14:paraId="74ACCFD8" w14:textId="77777777" w:rsidR="00745FF5" w:rsidRDefault="00745FF5" w:rsidP="00745FF5">
      <w:pPr>
        <w:rPr>
          <w:rFonts w:ascii="Times New Roman" w:hAnsi="Times New Roman" w:cs="Times New Roman"/>
          <w:sz w:val="28"/>
        </w:rPr>
      </w:pPr>
    </w:p>
    <w:p w14:paraId="24AE86A9" w14:textId="77777777" w:rsidR="00745FF5" w:rsidRPr="006F1381" w:rsidRDefault="00745FF5" w:rsidP="00745FF5">
      <w:pPr>
        <w:rPr>
          <w:rFonts w:ascii="Times New Roman" w:hAnsi="Times New Roman" w:cs="Times New Roman"/>
          <w:sz w:val="28"/>
        </w:rPr>
      </w:pPr>
    </w:p>
    <w:p w14:paraId="40CB7329" w14:textId="77777777" w:rsidR="00CB4B2A" w:rsidRPr="006F1381" w:rsidRDefault="00CB4B2A" w:rsidP="00330FC1">
      <w:pPr>
        <w:rPr>
          <w:rFonts w:ascii="Times New Roman" w:hAnsi="Times New Roman" w:cs="Times New Roman"/>
          <w:sz w:val="28"/>
        </w:rPr>
      </w:pPr>
    </w:p>
    <w:p w14:paraId="580DCC7A" w14:textId="77777777" w:rsidR="00745FF5" w:rsidRDefault="00745FF5" w:rsidP="00745FF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Москва</w:t>
      </w:r>
    </w:p>
    <w:p w14:paraId="246A4355" w14:textId="12720F71" w:rsidR="00745FF5" w:rsidRPr="00EE575D" w:rsidRDefault="00745FF5" w:rsidP="00745FF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20</w:t>
      </w:r>
      <w:r w:rsidR="00330FC1">
        <w:rPr>
          <w:rFonts w:ascii="Times New Roman" w:hAnsi="Times New Roman" w:cs="Times New Roman"/>
          <w:sz w:val="28"/>
        </w:rPr>
        <w:t>2</w:t>
      </w:r>
      <w:r w:rsidR="00E72CC0">
        <w:rPr>
          <w:rFonts w:ascii="Times New Roman" w:hAnsi="Times New Roman" w:cs="Times New Roman"/>
          <w:sz w:val="28"/>
        </w:rPr>
        <w:t>2</w:t>
      </w:r>
    </w:p>
    <w:p w14:paraId="1BA5D3A5" w14:textId="77777777" w:rsidR="00184906" w:rsidRDefault="00184906"/>
    <w:sectPr w:rsidR="00184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F5"/>
    <w:rsid w:val="00184906"/>
    <w:rsid w:val="00330FC1"/>
    <w:rsid w:val="004711BD"/>
    <w:rsid w:val="005F36E7"/>
    <w:rsid w:val="00745FF5"/>
    <w:rsid w:val="007C4760"/>
    <w:rsid w:val="00B45D9B"/>
    <w:rsid w:val="00CA4DEE"/>
    <w:rsid w:val="00CB4B2A"/>
    <w:rsid w:val="00E7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1865"/>
  <w15:docId w15:val="{A22055A3-DF02-48FC-B5D7-D10A8BFF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Себила</cp:lastModifiedBy>
  <cp:revision>4</cp:revision>
  <dcterms:created xsi:type="dcterms:W3CDTF">2022-10-06T20:31:00Z</dcterms:created>
  <dcterms:modified xsi:type="dcterms:W3CDTF">2022-10-06T21:24:00Z</dcterms:modified>
</cp:coreProperties>
</file>