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B837D" w14:textId="1C1E5AE5" w:rsidR="008425C3" w:rsidRPr="008425C3" w:rsidRDefault="008425C3" w:rsidP="009B459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425C3">
        <w:rPr>
          <w:rFonts w:ascii="Times New Roman" w:hAnsi="Times New Roman" w:cs="Times New Roman"/>
          <w:b/>
          <w:i/>
          <w:sz w:val="24"/>
          <w:szCs w:val="24"/>
          <w:lang w:val="ru-RU"/>
        </w:rPr>
        <w:t>Феликс Йо</w:t>
      </w:r>
      <w:r w:rsidRPr="008425C3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8425C3">
        <w:rPr>
          <w:rFonts w:ascii="Times New Roman" w:hAnsi="Times New Roman" w:cs="Times New Roman"/>
          <w:b/>
          <w:i/>
          <w:sz w:val="24"/>
          <w:szCs w:val="24"/>
          <w:lang w:val="ru-RU"/>
        </w:rPr>
        <w:t>им</w:t>
      </w:r>
    </w:p>
    <w:p w14:paraId="3F616F50" w14:textId="4D329A05" w:rsidR="009B4594" w:rsidRPr="008425C3" w:rsidRDefault="009B4594" w:rsidP="009B459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EF630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Студент </w:t>
      </w:r>
      <w:r w:rsidR="008425C3" w:rsidRPr="00EF630A">
        <w:rPr>
          <w:rFonts w:ascii="Times New Roman" w:hAnsi="Times New Roman" w:cs="Times New Roman"/>
          <w:i/>
          <w:iCs/>
          <w:sz w:val="24"/>
          <w:szCs w:val="24"/>
          <w:lang w:val="it-IT"/>
        </w:rPr>
        <w:t>6</w:t>
      </w:r>
      <w:r w:rsidRPr="008425C3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семестра юридического факультета Потсдамского Университета</w:t>
      </w:r>
    </w:p>
    <w:p w14:paraId="1FC62DAB" w14:textId="0B08ECA4" w:rsidR="009B4594" w:rsidRPr="008425C3" w:rsidRDefault="009B4594" w:rsidP="008425C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425C3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E-mail: </w:t>
      </w:r>
      <w:hyperlink r:id="rId6" w:history="1">
        <w:r w:rsidR="008425C3" w:rsidRPr="008425C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fjochim@uni-potsdam.de</w:t>
        </w:r>
      </w:hyperlink>
    </w:p>
    <w:p w14:paraId="706B0453" w14:textId="77777777" w:rsidR="008425C3" w:rsidRPr="008425C3" w:rsidRDefault="008425C3" w:rsidP="008425C3">
      <w:pPr>
        <w:spacing w:after="0"/>
        <w:rPr>
          <w:rFonts w:cs="Times New Roman"/>
          <w:i/>
          <w:iCs/>
        </w:rPr>
      </w:pPr>
    </w:p>
    <w:p w14:paraId="10D2B717" w14:textId="0E163980" w:rsidR="009B4594" w:rsidRDefault="009B4594" w:rsidP="00EF63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25C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Надзор за поведением</w:t>
      </w:r>
    </w:p>
    <w:p w14:paraId="05A8A212" w14:textId="77777777" w:rsidR="008425C3" w:rsidRPr="008425C3" w:rsidRDefault="008425C3" w:rsidP="00EF63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F18C13C" w14:textId="6AE6A21A" w:rsidR="00145687" w:rsidRDefault="009B4594" w:rsidP="00EF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§ 61 </w:t>
      </w:r>
      <w:r w:rsidR="008425C3" w:rsidRPr="008425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>№ 4</w:t>
      </w:r>
      <w:r w:rsidR="008425C3" w:rsidRPr="008425C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УУ надзор за поведением является одной из мер исправления и безопасности. Он служит предупреждению </w:t>
      </w:r>
      <w:r w:rsidR="008425C3" w:rsidRPr="008425C3">
        <w:rPr>
          <w:rFonts w:ascii="Times New Roman" w:hAnsi="Times New Roman" w:cs="Times New Roman"/>
          <w:sz w:val="24"/>
          <w:szCs w:val="24"/>
          <w:lang w:val="ru-RU"/>
        </w:rPr>
        <w:t>преступных деяний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и регулируется </w:t>
      </w:r>
      <w:r w:rsidR="008425C3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§ 68 </w:t>
      </w:r>
      <w:r w:rsidR="008425C3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(и последующих параграфов данной нормы) 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>УУ. Надзор за поведением не является мерой</w:t>
      </w:r>
      <w:r w:rsidR="00616A1F" w:rsidRPr="00616A1F">
        <w:rPr>
          <w:rFonts w:ascii="Times New Roman" w:hAnsi="Times New Roman" w:cs="Times New Roman"/>
          <w:sz w:val="24"/>
          <w:szCs w:val="24"/>
          <w:lang w:val="ru-RU"/>
        </w:rPr>
        <w:t xml:space="preserve">, сопряженная с 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>лишени</w:t>
      </w:r>
      <w:r w:rsidR="00616A1F" w:rsidRPr="00616A1F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свободы. Он </w:t>
      </w:r>
      <w:r w:rsidR="00357616" w:rsidRPr="00357616">
        <w:rPr>
          <w:rFonts w:ascii="Times New Roman" w:hAnsi="Times New Roman" w:cs="Times New Roman"/>
          <w:sz w:val="24"/>
          <w:szCs w:val="24"/>
          <w:lang w:val="ru-RU"/>
        </w:rPr>
        <w:t xml:space="preserve">не имеет характер двойного санкционирования 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за одно и то же </w:t>
      </w:r>
      <w:r w:rsidR="00357616" w:rsidRPr="00357616">
        <w:rPr>
          <w:rFonts w:ascii="Times New Roman" w:hAnsi="Times New Roman" w:cs="Times New Roman"/>
          <w:sz w:val="24"/>
          <w:szCs w:val="24"/>
          <w:lang w:val="ru-RU"/>
        </w:rPr>
        <w:t>деяние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, а представляет собой меру, </w:t>
      </w:r>
      <w:r w:rsidR="00EF630A" w:rsidRPr="00EF630A">
        <w:rPr>
          <w:rFonts w:ascii="Times New Roman" w:hAnsi="Times New Roman" w:cs="Times New Roman"/>
          <w:sz w:val="24"/>
          <w:szCs w:val="24"/>
          <w:lang w:val="ru-RU"/>
        </w:rPr>
        <w:t>примыкающий</w:t>
      </w:r>
      <w:r w:rsidR="00357616" w:rsidRPr="0035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5687" w:rsidRPr="0014568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57616" w:rsidRPr="00357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5687" w:rsidRPr="00145687">
        <w:rPr>
          <w:rFonts w:ascii="Times New Roman" w:hAnsi="Times New Roman" w:cs="Times New Roman"/>
          <w:sz w:val="24"/>
          <w:szCs w:val="24"/>
          <w:lang w:val="ru-RU"/>
        </w:rPr>
        <w:t>непосредственному осуждению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3D382F" w14:textId="1EF3C01A" w:rsidR="00282C59" w:rsidRDefault="00DA2F44" w:rsidP="00941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F44">
        <w:rPr>
          <w:rFonts w:ascii="Times New Roman" w:hAnsi="Times New Roman" w:cs="Times New Roman"/>
          <w:sz w:val="24"/>
          <w:szCs w:val="24"/>
          <w:lang w:val="ru-RU"/>
        </w:rPr>
        <w:t>Надзор за поведением возник в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1975 году в результате реформы уголовного законодательства</w:t>
      </w:r>
      <w:r w:rsidRPr="00DA2F4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заменил</w:t>
      </w:r>
      <w:r w:rsidRPr="00DA2F44">
        <w:rPr>
          <w:rFonts w:ascii="Times New Roman" w:hAnsi="Times New Roman" w:cs="Times New Roman"/>
          <w:sz w:val="24"/>
          <w:szCs w:val="24"/>
          <w:lang w:val="ru-RU"/>
        </w:rPr>
        <w:t>, действовавший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до этого </w:t>
      </w:r>
      <w:r w:rsidRPr="00DA2F44">
        <w:rPr>
          <w:rFonts w:ascii="Times New Roman" w:hAnsi="Times New Roman" w:cs="Times New Roman"/>
          <w:sz w:val="24"/>
          <w:szCs w:val="24"/>
          <w:lang w:val="ru-RU"/>
        </w:rPr>
        <w:t xml:space="preserve">полицейский 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>надзор. К</w:t>
      </w:r>
      <w:r w:rsidR="00BA6A7A" w:rsidRPr="00BA6A7A">
        <w:rPr>
          <w:rFonts w:ascii="Times New Roman" w:hAnsi="Times New Roman" w:cs="Times New Roman"/>
          <w:sz w:val="24"/>
          <w:szCs w:val="24"/>
          <w:lang w:val="ru-RU"/>
        </w:rPr>
        <w:t xml:space="preserve"> том</w:t>
      </w:r>
      <w:r w:rsidR="003C5806">
        <w:rPr>
          <w:rFonts w:ascii="Times New Roman" w:hAnsi="Times New Roman" w:cs="Times New Roman"/>
          <w:sz w:val="24"/>
          <w:szCs w:val="24"/>
        </w:rPr>
        <w:t xml:space="preserve">у </w:t>
      </w:r>
      <w:r w:rsidR="00BA6A7A" w:rsidRPr="00BA6A7A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A6A7A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в 2007 и 2011 годах 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>были внесены комплексные изменения. Эт</w:t>
      </w:r>
      <w:r w:rsidR="00BA6A7A" w:rsidRPr="00BA6A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6A7A" w:rsidRPr="00BA6A7A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рассматривает историю </w:t>
      </w:r>
      <w:r w:rsidR="00BA6A7A" w:rsidRPr="00BA6A7A">
        <w:rPr>
          <w:rFonts w:ascii="Times New Roman" w:hAnsi="Times New Roman" w:cs="Times New Roman"/>
          <w:sz w:val="24"/>
          <w:szCs w:val="24"/>
          <w:lang w:val="ru-RU"/>
        </w:rPr>
        <w:t>становления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и дальнейше</w:t>
      </w:r>
      <w:r w:rsidR="00282C59" w:rsidRPr="00282C5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развити</w:t>
      </w:r>
      <w:r w:rsidR="00282C59" w:rsidRPr="00282C5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данной меры.</w:t>
      </w:r>
    </w:p>
    <w:p w14:paraId="090C25FD" w14:textId="6D28E80E" w:rsidR="00391D8B" w:rsidRDefault="00A97D53" w:rsidP="00282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D53">
        <w:rPr>
          <w:rFonts w:ascii="Times New Roman" w:hAnsi="Times New Roman" w:cs="Times New Roman"/>
          <w:sz w:val="24"/>
          <w:szCs w:val="24"/>
          <w:lang w:val="ru-RU"/>
        </w:rPr>
        <w:t>Предназначени</w:t>
      </w:r>
      <w:r w:rsidRPr="00391D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надзора за пове</w:t>
      </w:r>
      <w:r w:rsidR="00282C59" w:rsidRPr="00282C5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ением заключается в поддержке и наблюдении </w:t>
      </w:r>
      <w:r w:rsidR="00282C59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определенного периода времени 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за особо уязвимыми </w:t>
      </w:r>
      <w:r w:rsidR="00282C59" w:rsidRPr="00282C59">
        <w:rPr>
          <w:rFonts w:ascii="Times New Roman" w:hAnsi="Times New Roman" w:cs="Times New Roman"/>
          <w:sz w:val="24"/>
          <w:szCs w:val="24"/>
          <w:lang w:val="ru-RU"/>
        </w:rPr>
        <w:t>преступниками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>, которые были освобождены из-под стражи или исправительного</w:t>
      </w:r>
      <w:r w:rsidR="00223E66" w:rsidRPr="00223E66">
        <w:rPr>
          <w:rFonts w:ascii="Times New Roman" w:hAnsi="Times New Roman" w:cs="Times New Roman"/>
          <w:sz w:val="24"/>
          <w:szCs w:val="24"/>
          <w:lang w:val="ru-RU"/>
        </w:rPr>
        <w:t xml:space="preserve"> (лечебного)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учреждения. Осужденные </w:t>
      </w:r>
      <w:r w:rsidR="00223E66" w:rsidRPr="00223E66">
        <w:rPr>
          <w:rFonts w:ascii="Times New Roman" w:hAnsi="Times New Roman" w:cs="Times New Roman"/>
          <w:sz w:val="24"/>
          <w:szCs w:val="24"/>
          <w:lang w:val="ru-RU"/>
        </w:rPr>
        <w:t>лица подчиняются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3E66" w:rsidRPr="00223E66">
        <w:rPr>
          <w:rFonts w:ascii="Times New Roman" w:hAnsi="Times New Roman" w:cs="Times New Roman"/>
          <w:sz w:val="24"/>
          <w:szCs w:val="24"/>
          <w:lang w:val="ru-RU"/>
        </w:rPr>
        <w:t>органу надзору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, и им назначается </w:t>
      </w:r>
      <w:r w:rsidR="00223E66" w:rsidRPr="00223E66">
        <w:rPr>
          <w:rFonts w:ascii="Times New Roman" w:hAnsi="Times New Roman" w:cs="Times New Roman"/>
          <w:sz w:val="24"/>
          <w:szCs w:val="24"/>
          <w:lang w:val="ru-RU"/>
        </w:rPr>
        <w:t>уголовно-исполнительный испектор на период длительности надзора</w:t>
      </w:r>
      <w:r w:rsidR="00C93A39" w:rsidRPr="00C93A3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>§ 68</w:t>
      </w:r>
      <w:r w:rsidR="009B4594" w:rsidRPr="009B4594">
        <w:rPr>
          <w:rFonts w:ascii="Times New Roman" w:hAnsi="Times New Roman" w:cs="Times New Roman"/>
          <w:sz w:val="24"/>
          <w:szCs w:val="24"/>
        </w:rPr>
        <w:t>a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абз. 1</w:t>
      </w:r>
      <w:r w:rsidR="009E791C" w:rsidRPr="009E79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791C" w:rsidRPr="008425C3">
        <w:rPr>
          <w:rFonts w:ascii="Times New Roman" w:hAnsi="Times New Roman" w:cs="Times New Roman"/>
          <w:sz w:val="24"/>
          <w:szCs w:val="24"/>
          <w:lang w:val="ru-RU"/>
        </w:rPr>
        <w:t>УУ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). Целью надзора является как </w:t>
      </w:r>
      <w:r w:rsidR="00A8260C" w:rsidRPr="00A8260C">
        <w:rPr>
          <w:rFonts w:ascii="Times New Roman" w:hAnsi="Times New Roman" w:cs="Times New Roman"/>
          <w:sz w:val="24"/>
          <w:szCs w:val="24"/>
          <w:lang w:val="ru-RU"/>
        </w:rPr>
        <w:t>ресоциализация исполнителя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, так и предотвращение новых </w:t>
      </w:r>
      <w:r w:rsidR="00A8260C" w:rsidRPr="00A8260C">
        <w:rPr>
          <w:rFonts w:ascii="Times New Roman" w:hAnsi="Times New Roman" w:cs="Times New Roman"/>
          <w:sz w:val="24"/>
          <w:szCs w:val="24"/>
          <w:lang w:val="ru-RU"/>
        </w:rPr>
        <w:t>преступных деяний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для защиты </w:t>
      </w:r>
      <w:r w:rsidR="00A8260C" w:rsidRPr="00A8260C">
        <w:rPr>
          <w:rFonts w:ascii="Times New Roman" w:hAnsi="Times New Roman" w:cs="Times New Roman"/>
          <w:sz w:val="24"/>
          <w:szCs w:val="24"/>
          <w:lang w:val="ru-RU"/>
        </w:rPr>
        <w:t>общественности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>. Пример</w:t>
      </w:r>
      <w:r w:rsidR="00663B50">
        <w:rPr>
          <w:rFonts w:ascii="Times New Roman" w:hAnsi="Times New Roman" w:cs="Times New Roman"/>
          <w:sz w:val="24"/>
          <w:szCs w:val="24"/>
        </w:rPr>
        <w:t>ами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6191" w:rsidRPr="00BE6191">
        <w:rPr>
          <w:rFonts w:ascii="Times New Roman" w:hAnsi="Times New Roman" w:cs="Times New Roman"/>
          <w:sz w:val="24"/>
          <w:szCs w:val="24"/>
          <w:lang w:val="ru-RU"/>
        </w:rPr>
        <w:t>преступных деяний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, за </w:t>
      </w:r>
      <w:r w:rsidR="00BE6191" w:rsidRPr="00BE6191">
        <w:rPr>
          <w:rFonts w:ascii="Times New Roman" w:hAnsi="Times New Roman" w:cs="Times New Roman"/>
          <w:sz w:val="24"/>
          <w:szCs w:val="24"/>
          <w:lang w:val="ru-RU"/>
        </w:rPr>
        <w:t xml:space="preserve">совершение 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>которы</w:t>
      </w:r>
      <w:r w:rsidR="00BE6191" w:rsidRPr="00BE619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6191" w:rsidRPr="00BE6191">
        <w:rPr>
          <w:rFonts w:ascii="Times New Roman" w:hAnsi="Times New Roman" w:cs="Times New Roman"/>
          <w:sz w:val="24"/>
          <w:szCs w:val="24"/>
          <w:lang w:val="ru-RU"/>
        </w:rPr>
        <w:t>предусмотрено назначение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тако</w:t>
      </w:r>
      <w:r w:rsidR="00BE6191" w:rsidRPr="00BE6191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надзор</w:t>
      </w:r>
      <w:r w:rsidR="00BE6191" w:rsidRPr="00BE61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6191" w:rsidRPr="00BE6191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9419A3" w:rsidRPr="009419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419A3" w:rsidRPr="00BE6191">
        <w:rPr>
          <w:rFonts w:ascii="Times New Roman" w:hAnsi="Times New Roman" w:cs="Times New Roman"/>
          <w:sz w:val="24"/>
          <w:szCs w:val="24"/>
          <w:lang w:val="ru-RU"/>
        </w:rPr>
        <w:t>среди прочего,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6191" w:rsidRPr="00BE6191">
        <w:rPr>
          <w:rFonts w:ascii="Times New Roman" w:hAnsi="Times New Roman" w:cs="Times New Roman"/>
          <w:sz w:val="24"/>
          <w:szCs w:val="24"/>
          <w:lang w:val="ru-RU"/>
        </w:rPr>
        <w:t>действия сексуального характера в отношении детей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или создание террористических </w:t>
      </w:r>
      <w:r w:rsidR="007A42C6" w:rsidRPr="007A42C6">
        <w:rPr>
          <w:rFonts w:ascii="Times New Roman" w:hAnsi="Times New Roman" w:cs="Times New Roman"/>
          <w:sz w:val="24"/>
          <w:szCs w:val="24"/>
          <w:lang w:val="ru-RU"/>
        </w:rPr>
        <w:t>сообществ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419A3" w:rsidRPr="009419A3">
        <w:rPr>
          <w:rFonts w:ascii="Times New Roman" w:hAnsi="Times New Roman" w:cs="Times New Roman"/>
          <w:sz w:val="24"/>
          <w:szCs w:val="24"/>
          <w:lang w:val="ru-RU"/>
        </w:rPr>
        <w:t>Сюда также входят</w:t>
      </w:r>
      <w:r w:rsidR="00391D8B" w:rsidRPr="00391D8B">
        <w:rPr>
          <w:rFonts w:ascii="Times New Roman" w:hAnsi="Times New Roman" w:cs="Times New Roman"/>
          <w:sz w:val="24"/>
          <w:szCs w:val="24"/>
          <w:lang w:val="ru-RU"/>
        </w:rPr>
        <w:t xml:space="preserve"> случа</w:t>
      </w:r>
      <w:r w:rsidR="009419A3" w:rsidRPr="009419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покушени</w:t>
      </w:r>
      <w:r w:rsidR="00391D8B" w:rsidRPr="00391D8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(§ 22 УУ), </w:t>
      </w:r>
      <w:r w:rsidR="007A42C6" w:rsidRPr="007A42C6">
        <w:rPr>
          <w:rFonts w:ascii="Times New Roman" w:hAnsi="Times New Roman" w:cs="Times New Roman"/>
          <w:sz w:val="24"/>
          <w:szCs w:val="24"/>
          <w:lang w:val="ru-RU"/>
        </w:rPr>
        <w:t>соучасти</w:t>
      </w:r>
      <w:r w:rsidR="00391D8B" w:rsidRPr="00391D8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(§§ 26, 27 УУ ФРГ) и </w:t>
      </w:r>
      <w:r w:rsidRPr="00A97D53">
        <w:rPr>
          <w:rFonts w:ascii="Times New Roman" w:hAnsi="Times New Roman" w:cs="Times New Roman"/>
          <w:sz w:val="24"/>
          <w:szCs w:val="24"/>
          <w:lang w:val="ru-RU"/>
        </w:rPr>
        <w:t>покушени</w:t>
      </w:r>
      <w:r w:rsidR="00391D8B" w:rsidRPr="00391D8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97D53">
        <w:rPr>
          <w:rFonts w:ascii="Times New Roman" w:hAnsi="Times New Roman" w:cs="Times New Roman"/>
          <w:sz w:val="24"/>
          <w:szCs w:val="24"/>
          <w:lang w:val="ru-RU"/>
        </w:rPr>
        <w:t xml:space="preserve"> на соучастие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(§ 30 УУ ФРГ).</w:t>
      </w:r>
    </w:p>
    <w:p w14:paraId="156FDF99" w14:textId="33EDE779" w:rsidR="00C55B87" w:rsidRDefault="00663B50" w:rsidP="00282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19A3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19A3">
        <w:rPr>
          <w:rFonts w:ascii="Times New Roman" w:hAnsi="Times New Roman" w:cs="Times New Roman"/>
          <w:sz w:val="24"/>
          <w:szCs w:val="24"/>
          <w:lang w:val="ru-RU"/>
        </w:rPr>
        <w:t>всесторон</w:t>
      </w:r>
      <w:r w:rsidRPr="00C55B8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19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рассматриваются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>ункции и задачи надзор</w:t>
      </w:r>
      <w:r w:rsidR="009419A3" w:rsidRPr="009419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за поведением, а также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правовая </w:t>
      </w:r>
      <w:r w:rsidR="009419A3" w:rsidRPr="009419A3">
        <w:rPr>
          <w:rFonts w:ascii="Times New Roman" w:hAnsi="Times New Roman" w:cs="Times New Roman"/>
          <w:sz w:val="24"/>
          <w:szCs w:val="24"/>
          <w:lang w:val="ru-RU"/>
        </w:rPr>
        <w:t>основа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. В частности, </w:t>
      </w:r>
      <w:r w:rsidR="00CD0AD7" w:rsidRPr="00CD0AD7">
        <w:rPr>
          <w:rFonts w:ascii="Times New Roman" w:hAnsi="Times New Roman" w:cs="Times New Roman"/>
          <w:sz w:val="24"/>
          <w:szCs w:val="24"/>
          <w:lang w:val="ru-RU"/>
        </w:rPr>
        <w:t>будут изложены и разъясн</w:t>
      </w:r>
      <w:r w:rsidR="00CD0AD7" w:rsidRPr="00C55B87">
        <w:rPr>
          <w:rFonts w:ascii="Times New Roman" w:hAnsi="Times New Roman" w:cs="Times New Roman"/>
          <w:sz w:val="24"/>
          <w:szCs w:val="24"/>
          <w:lang w:val="ru-RU"/>
        </w:rPr>
        <w:t>ены</w:t>
      </w:r>
      <w:r w:rsidR="00CD0AD7" w:rsidRPr="00CD0AD7">
        <w:rPr>
          <w:rFonts w:ascii="Times New Roman" w:hAnsi="Times New Roman" w:cs="Times New Roman"/>
          <w:sz w:val="24"/>
          <w:szCs w:val="24"/>
          <w:lang w:val="ru-RU"/>
        </w:rPr>
        <w:t xml:space="preserve"> предписания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§ 68</w:t>
      </w:r>
      <w:r w:rsidR="009B4594" w:rsidRPr="009B4594">
        <w:rPr>
          <w:rFonts w:ascii="Times New Roman" w:hAnsi="Times New Roman" w:cs="Times New Roman"/>
          <w:sz w:val="24"/>
          <w:szCs w:val="24"/>
        </w:rPr>
        <w:t>b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УУ. </w:t>
      </w:r>
      <w:r w:rsidR="00C55B87" w:rsidRPr="00C55B87">
        <w:rPr>
          <w:rFonts w:ascii="Times New Roman" w:hAnsi="Times New Roman" w:cs="Times New Roman"/>
          <w:sz w:val="24"/>
          <w:szCs w:val="24"/>
          <w:lang w:val="ru-RU"/>
        </w:rPr>
        <w:t>Здесь р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ечь идет, например, о запрете на </w:t>
      </w:r>
      <w:r w:rsidR="00C55B87" w:rsidRPr="00C55B87">
        <w:rPr>
          <w:rFonts w:ascii="Times New Roman" w:hAnsi="Times New Roman" w:cs="Times New Roman"/>
          <w:sz w:val="24"/>
          <w:szCs w:val="24"/>
          <w:lang w:val="ru-RU"/>
        </w:rPr>
        <w:t xml:space="preserve">употребление 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>алкогольны</w:t>
      </w:r>
      <w:r w:rsidR="00C55B87" w:rsidRPr="00C55B8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напитк</w:t>
      </w:r>
      <w:r w:rsidR="00C55B87" w:rsidRPr="00C55B8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 или о запрете на пребывание в определенных местах в целях противодействия возможному побуждению к совершению дальнейших </w:t>
      </w:r>
      <w:r w:rsidR="00C55B87" w:rsidRPr="00C55B87">
        <w:rPr>
          <w:rFonts w:ascii="Times New Roman" w:hAnsi="Times New Roman" w:cs="Times New Roman"/>
          <w:sz w:val="24"/>
          <w:szCs w:val="24"/>
          <w:lang w:val="ru-RU"/>
        </w:rPr>
        <w:t>преступных деяний</w:t>
      </w:r>
      <w:r w:rsidR="009B4594" w:rsidRPr="008425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C6A925" w14:textId="29BF6750" w:rsidR="00146F1A" w:rsidRPr="008425C3" w:rsidRDefault="009B4594" w:rsidP="00282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В конечном счете, представлены </w:t>
      </w:r>
      <w:r w:rsidR="00D04A25"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не только 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преимущества и выгоды, </w:t>
      </w:r>
      <w:r w:rsidR="00D04A25" w:rsidRPr="00D04A25">
        <w:rPr>
          <w:rFonts w:ascii="Times New Roman" w:hAnsi="Times New Roman" w:cs="Times New Roman"/>
          <w:sz w:val="24"/>
          <w:szCs w:val="24"/>
          <w:lang w:val="ru-RU"/>
        </w:rPr>
        <w:t>но и критические взгляды относительно института надзора за поведением</w:t>
      </w:r>
      <w:r w:rsidRPr="008425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04A25" w:rsidRPr="00D04A25">
        <w:rPr>
          <w:rFonts w:ascii="Times New Roman" w:hAnsi="Times New Roman" w:cs="Times New Roman"/>
          <w:sz w:val="24"/>
          <w:szCs w:val="24"/>
          <w:lang w:val="ru-RU"/>
        </w:rPr>
        <w:t xml:space="preserve">Даже если Федеральный Конституционный Суд признал положения надзора за поведением соответствующими конституции, некоторые опасения высказывались в литературе с самого начала. Помимо </w:t>
      </w:r>
      <w:r w:rsidR="00D04A25" w:rsidRPr="00D04A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прочего, критикуются организационные трудности и санкции за нарушение </w:t>
      </w:r>
      <w:r w:rsidR="00D94391" w:rsidRPr="00D94391">
        <w:rPr>
          <w:rFonts w:ascii="Times New Roman" w:hAnsi="Times New Roman" w:cs="Times New Roman"/>
          <w:sz w:val="24"/>
          <w:szCs w:val="24"/>
          <w:lang w:val="ru-RU"/>
        </w:rPr>
        <w:t>указаний во время производства надзора за поведением</w:t>
      </w:r>
      <w:r w:rsidR="00D04A25" w:rsidRPr="00D04A25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</w:t>
      </w:r>
      <w:r w:rsidR="00AE69FD" w:rsidRPr="00AE69FD">
        <w:rPr>
          <w:rFonts w:ascii="Times New Roman" w:hAnsi="Times New Roman" w:cs="Times New Roman"/>
          <w:sz w:val="24"/>
          <w:szCs w:val="24"/>
          <w:lang w:val="ru-RU"/>
        </w:rPr>
        <w:t xml:space="preserve"> §</w:t>
      </w:r>
      <w:r w:rsidR="00D04A25" w:rsidRPr="00D04A25">
        <w:rPr>
          <w:rFonts w:ascii="Times New Roman" w:hAnsi="Times New Roman" w:cs="Times New Roman"/>
          <w:sz w:val="24"/>
          <w:szCs w:val="24"/>
          <w:lang w:val="ru-RU"/>
        </w:rPr>
        <w:t xml:space="preserve"> 145а </w:t>
      </w:r>
      <w:r w:rsidR="00AE69FD" w:rsidRPr="00AE69FD">
        <w:rPr>
          <w:rFonts w:ascii="Times New Roman" w:hAnsi="Times New Roman" w:cs="Times New Roman"/>
          <w:sz w:val="24"/>
          <w:szCs w:val="24"/>
          <w:lang w:val="ru-RU"/>
        </w:rPr>
        <w:t>УУ</w:t>
      </w:r>
      <w:r w:rsidR="00D04A25" w:rsidRPr="00D04A25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sectPr w:rsidR="00146F1A" w:rsidRPr="008425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3FE52" w14:textId="77777777" w:rsidR="00083789" w:rsidRDefault="00083789" w:rsidP="009B4594">
      <w:pPr>
        <w:spacing w:after="0" w:line="240" w:lineRule="auto"/>
      </w:pPr>
      <w:r>
        <w:separator/>
      </w:r>
    </w:p>
  </w:endnote>
  <w:endnote w:type="continuationSeparator" w:id="0">
    <w:p w14:paraId="1648C42B" w14:textId="77777777" w:rsidR="00083789" w:rsidRDefault="00083789" w:rsidP="009B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8D0A0" w14:textId="77777777" w:rsidR="00083789" w:rsidRDefault="00083789" w:rsidP="009B4594">
      <w:pPr>
        <w:spacing w:after="0" w:line="240" w:lineRule="auto"/>
      </w:pPr>
      <w:r>
        <w:separator/>
      </w:r>
    </w:p>
  </w:footnote>
  <w:footnote w:type="continuationSeparator" w:id="0">
    <w:p w14:paraId="349810BE" w14:textId="77777777" w:rsidR="00083789" w:rsidRDefault="00083789" w:rsidP="009B4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29"/>
    <w:rsid w:val="00083789"/>
    <w:rsid w:val="00145687"/>
    <w:rsid w:val="00146F1A"/>
    <w:rsid w:val="00223E66"/>
    <w:rsid w:val="00282C59"/>
    <w:rsid w:val="00357616"/>
    <w:rsid w:val="00391D8B"/>
    <w:rsid w:val="003C5806"/>
    <w:rsid w:val="00616A1F"/>
    <w:rsid w:val="00663B50"/>
    <w:rsid w:val="00760429"/>
    <w:rsid w:val="007929D7"/>
    <w:rsid w:val="007A42C6"/>
    <w:rsid w:val="007A68FA"/>
    <w:rsid w:val="008425C3"/>
    <w:rsid w:val="00864854"/>
    <w:rsid w:val="009419A3"/>
    <w:rsid w:val="00977D77"/>
    <w:rsid w:val="009B4594"/>
    <w:rsid w:val="009E791C"/>
    <w:rsid w:val="00A8260C"/>
    <w:rsid w:val="00A97D53"/>
    <w:rsid w:val="00AE69FD"/>
    <w:rsid w:val="00BA6A7A"/>
    <w:rsid w:val="00BE6191"/>
    <w:rsid w:val="00C55B87"/>
    <w:rsid w:val="00C93A39"/>
    <w:rsid w:val="00CD0AD7"/>
    <w:rsid w:val="00D04A25"/>
    <w:rsid w:val="00D719DA"/>
    <w:rsid w:val="00D94391"/>
    <w:rsid w:val="00DA2F44"/>
    <w:rsid w:val="00EF630A"/>
    <w:rsid w:val="00F1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1FFC"/>
  <w15:chartTrackingRefBased/>
  <w15:docId w15:val="{2F837F46-AF1A-4165-AEA6-34D6DEB3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594"/>
  </w:style>
  <w:style w:type="paragraph" w:styleId="Fuzeile">
    <w:name w:val="footer"/>
    <w:basedOn w:val="Standard"/>
    <w:link w:val="FuzeileZchn"/>
    <w:uiPriority w:val="99"/>
    <w:unhideWhenUsed/>
    <w:rsid w:val="009B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594"/>
  </w:style>
  <w:style w:type="character" w:customStyle="1" w:styleId="Ohne">
    <w:name w:val="Ohne"/>
    <w:rsid w:val="009B4594"/>
  </w:style>
  <w:style w:type="character" w:styleId="Hyperlink">
    <w:name w:val="Hyperlink"/>
    <w:basedOn w:val="Absatz-Standardschriftart"/>
    <w:uiPriority w:val="99"/>
    <w:unhideWhenUsed/>
    <w:rsid w:val="009B4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ochim@uni-potsdam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Terzikyan</dc:creator>
  <cp:keywords/>
  <dc:description/>
  <cp:lastModifiedBy>Terzikyan</cp:lastModifiedBy>
  <cp:revision>21</cp:revision>
  <dcterms:created xsi:type="dcterms:W3CDTF">2021-05-19T13:02:00Z</dcterms:created>
  <dcterms:modified xsi:type="dcterms:W3CDTF">2021-05-21T13:05:00Z</dcterms:modified>
</cp:coreProperties>
</file>