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70644" w14:textId="77777777" w:rsidR="005D4DAF" w:rsidRDefault="00BE375B">
      <w:pPr>
        <w:spacing w:line="360" w:lineRule="exact"/>
      </w:pPr>
      <w:r>
        <w:pict w14:anchorId="45BEF4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4pt;margin-top:0;width:72.5pt;height:71.5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14:paraId="09384728" w14:textId="77777777" w:rsidR="005D4DAF" w:rsidRDefault="005D4DAF">
      <w:pPr>
        <w:spacing w:line="360" w:lineRule="exact"/>
      </w:pPr>
    </w:p>
    <w:p w14:paraId="4F0E8519" w14:textId="77777777" w:rsidR="005D4DAF" w:rsidRDefault="005D4DAF">
      <w:pPr>
        <w:spacing w:line="702" w:lineRule="exact"/>
      </w:pPr>
    </w:p>
    <w:p w14:paraId="7B14F96E" w14:textId="77777777" w:rsidR="005D4DAF" w:rsidRDefault="005D4DAF">
      <w:pPr>
        <w:rPr>
          <w:sz w:val="2"/>
          <w:szCs w:val="2"/>
        </w:rPr>
        <w:sectPr w:rsidR="005D4DAF">
          <w:type w:val="continuous"/>
          <w:pgSz w:w="11900" w:h="16840"/>
          <w:pgMar w:top="725" w:right="810" w:bottom="4191" w:left="1342" w:header="0" w:footer="3" w:gutter="0"/>
          <w:cols w:space="720"/>
          <w:noEndnote/>
          <w:docGrid w:linePitch="360"/>
        </w:sectPr>
      </w:pPr>
    </w:p>
    <w:p w14:paraId="6EB1D9A2" w14:textId="77777777" w:rsidR="005D4DAF" w:rsidRDefault="005D4DAF">
      <w:pPr>
        <w:spacing w:before="99" w:after="99" w:line="240" w:lineRule="exact"/>
        <w:rPr>
          <w:sz w:val="19"/>
          <w:szCs w:val="19"/>
        </w:rPr>
      </w:pPr>
    </w:p>
    <w:p w14:paraId="37F7129D" w14:textId="77777777" w:rsidR="005D4DAF" w:rsidRDefault="005D4DAF">
      <w:pPr>
        <w:rPr>
          <w:sz w:val="2"/>
          <w:szCs w:val="2"/>
        </w:rPr>
        <w:sectPr w:rsidR="005D4DAF">
          <w:type w:val="continuous"/>
          <w:pgSz w:w="11900" w:h="16840"/>
          <w:pgMar w:top="2612" w:right="0" w:bottom="2612" w:left="0" w:header="0" w:footer="3" w:gutter="0"/>
          <w:cols w:space="720"/>
          <w:noEndnote/>
          <w:docGrid w:linePitch="360"/>
        </w:sectPr>
      </w:pPr>
    </w:p>
    <w:p w14:paraId="1C91E721" w14:textId="77777777" w:rsidR="005D4DAF" w:rsidRDefault="0096329C">
      <w:pPr>
        <w:pStyle w:val="10"/>
        <w:keepNext/>
        <w:keepLines/>
        <w:shd w:val="clear" w:color="auto" w:fill="auto"/>
        <w:spacing w:after="309" w:line="280" w:lineRule="exact"/>
        <w:ind w:left="20"/>
      </w:pPr>
      <w:bookmarkStart w:id="0" w:name="bookmark0"/>
      <w:r>
        <w:rPr>
          <w:rStyle w:val="13pt"/>
          <w:b/>
          <w:bCs/>
        </w:rPr>
        <w:t>ПОСТАНОВЛЕНИЕ</w:t>
      </w:r>
      <w:bookmarkEnd w:id="0"/>
    </w:p>
    <w:p w14:paraId="245CAB84" w14:textId="77777777" w:rsidR="005D4DAF" w:rsidRDefault="0096329C">
      <w:pPr>
        <w:pStyle w:val="10"/>
        <w:keepNext/>
        <w:keepLines/>
        <w:shd w:val="clear" w:color="auto" w:fill="auto"/>
        <w:spacing w:after="604" w:line="326" w:lineRule="exact"/>
        <w:ind w:left="20"/>
      </w:pPr>
      <w:bookmarkStart w:id="1" w:name="bookmark1"/>
      <w:r>
        <w:rPr>
          <w:rStyle w:val="11"/>
          <w:b/>
          <w:bCs/>
        </w:rPr>
        <w:t>Парламентской Ассамблеи</w:t>
      </w:r>
      <w:r>
        <w:rPr>
          <w:rStyle w:val="11"/>
          <w:b/>
          <w:bCs/>
        </w:rPr>
        <w:br/>
        <w:t>Организации Договора о коллективной безопасности</w:t>
      </w:r>
      <w:bookmarkEnd w:id="1"/>
    </w:p>
    <w:p w14:paraId="122CA838" w14:textId="425AED8F" w:rsidR="005D4DAF" w:rsidRDefault="0096329C">
      <w:pPr>
        <w:pStyle w:val="10"/>
        <w:keepNext/>
        <w:keepLines/>
        <w:shd w:val="clear" w:color="auto" w:fill="auto"/>
        <w:spacing w:after="604" w:line="322" w:lineRule="exact"/>
        <w:ind w:left="20"/>
      </w:pPr>
      <w:bookmarkStart w:id="2" w:name="bookmark2"/>
      <w:r>
        <w:rPr>
          <w:rStyle w:val="11"/>
          <w:b/>
          <w:bCs/>
        </w:rPr>
        <w:t>О проекте модельного закона ОДКБ</w:t>
      </w:r>
      <w:r w:rsidR="00BE375B">
        <w:rPr>
          <w:rStyle w:val="11"/>
          <w:b/>
          <w:bCs/>
        </w:rPr>
        <w:t xml:space="preserve"> </w:t>
      </w:r>
      <w:r>
        <w:rPr>
          <w:rStyle w:val="11"/>
          <w:b/>
          <w:bCs/>
        </w:rPr>
        <w:br/>
        <w:t>«О негосударственных субъектах обеспечения</w:t>
      </w:r>
      <w:r w:rsidR="00FE62A2">
        <w:rPr>
          <w:rStyle w:val="11"/>
          <w:b/>
          <w:bCs/>
        </w:rPr>
        <w:t xml:space="preserve"> </w:t>
      </w:r>
      <w:r>
        <w:rPr>
          <w:rStyle w:val="11"/>
          <w:b/>
          <w:bCs/>
        </w:rPr>
        <w:t>национальной безопасности»</w:t>
      </w:r>
      <w:bookmarkEnd w:id="2"/>
    </w:p>
    <w:p w14:paraId="563E27D6" w14:textId="77777777" w:rsidR="005D4DAF" w:rsidRDefault="0096329C">
      <w:pPr>
        <w:pStyle w:val="20"/>
        <w:shd w:val="clear" w:color="auto" w:fill="auto"/>
        <w:spacing w:before="0" w:after="296"/>
        <w:ind w:firstLine="780"/>
      </w:pPr>
      <w:r>
        <w:rPr>
          <w:rStyle w:val="21"/>
        </w:rPr>
        <w:t xml:space="preserve">Парламентская Ассамблея Организации Договора о коллективной безопасности </w:t>
      </w:r>
      <w:r>
        <w:rPr>
          <w:rStyle w:val="23pt"/>
        </w:rPr>
        <w:t>постановляет:</w:t>
      </w:r>
    </w:p>
    <w:p w14:paraId="298B1F20" w14:textId="77777777" w:rsidR="005D4DAF" w:rsidRDefault="0096329C">
      <w:pPr>
        <w:pStyle w:val="20"/>
        <w:numPr>
          <w:ilvl w:val="0"/>
          <w:numId w:val="1"/>
        </w:numPr>
        <w:shd w:val="clear" w:color="auto" w:fill="auto"/>
        <w:tabs>
          <w:tab w:val="left" w:pos="1098"/>
        </w:tabs>
        <w:spacing w:before="0" w:after="0" w:line="322" w:lineRule="exact"/>
        <w:ind w:firstLine="780"/>
      </w:pPr>
      <w:r>
        <w:rPr>
          <w:rStyle w:val="21"/>
        </w:rPr>
        <w:t>Принять модельный закон ОДКБ «О негосударственных субъектах обеспечения национальной безопасности» (далее - Закон) (прилагается).</w:t>
      </w:r>
    </w:p>
    <w:p w14:paraId="5935D50E" w14:textId="77777777" w:rsidR="005D4DAF" w:rsidRDefault="0096329C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322" w:lineRule="exact"/>
        <w:ind w:firstLine="780"/>
      </w:pPr>
      <w:r>
        <w:rPr>
          <w:rStyle w:val="21"/>
        </w:rPr>
        <w:t>Направить указанный в пункте 1 настоящего постановления Закон в парламенты государств - членов ОДКБ для использования в работе по совершенствованию законодательства государств - членов Организации в соответствующей сфере.</w:t>
      </w:r>
    </w:p>
    <w:p w14:paraId="013B7067" w14:textId="77777777" w:rsidR="005D4DAF" w:rsidRDefault="0096329C">
      <w:pPr>
        <w:pStyle w:val="20"/>
        <w:numPr>
          <w:ilvl w:val="0"/>
          <w:numId w:val="1"/>
        </w:numPr>
        <w:shd w:val="clear" w:color="auto" w:fill="auto"/>
        <w:tabs>
          <w:tab w:val="left" w:pos="1107"/>
        </w:tabs>
        <w:spacing w:before="0" w:after="993" w:line="322" w:lineRule="exact"/>
        <w:ind w:firstLine="780"/>
      </w:pPr>
      <w:r>
        <w:rPr>
          <w:rStyle w:val="21"/>
        </w:rPr>
        <w:t>Разместить Закон на официальном сайте и опубликовать в печатных материалах Парламентской Ассамблеи ОДКБ.</w:t>
      </w:r>
    </w:p>
    <w:p w14:paraId="6053CBA0" w14:textId="77777777" w:rsidR="005D4DAF" w:rsidRDefault="0096329C">
      <w:pPr>
        <w:pStyle w:val="10"/>
        <w:keepNext/>
        <w:keepLines/>
        <w:shd w:val="clear" w:color="auto" w:fill="auto"/>
        <w:spacing w:after="0" w:line="280" w:lineRule="exact"/>
        <w:jc w:val="left"/>
      </w:pPr>
      <w:bookmarkStart w:id="3" w:name="bookmark3"/>
      <w:r>
        <w:rPr>
          <w:rStyle w:val="11"/>
          <w:b/>
          <w:bCs/>
        </w:rPr>
        <w:t>Председатель</w:t>
      </w:r>
      <w:bookmarkEnd w:id="3"/>
    </w:p>
    <w:p w14:paraId="09B7996A" w14:textId="77777777" w:rsidR="005D4DAF" w:rsidRDefault="00BE375B">
      <w:pPr>
        <w:pStyle w:val="10"/>
        <w:keepNext/>
        <w:keepLines/>
        <w:shd w:val="clear" w:color="auto" w:fill="auto"/>
        <w:spacing w:after="294" w:line="280" w:lineRule="exact"/>
        <w:jc w:val="left"/>
      </w:pPr>
      <w:r>
        <w:pict w14:anchorId="49B669A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4.95pt;margin-top:-1.1pt;width:100.3pt;height:17.1pt;z-index:-125829376;mso-wrap-distance-left:167.5pt;mso-wrap-distance-top:9.45pt;mso-wrap-distance-right:5pt;mso-position-horizontal-relative:margin" filled="f" stroked="f">
            <v:textbox style="mso-fit-shape-to-text:t" inset="0,0,0,0">
              <w:txbxContent>
                <w:p w14:paraId="69D011C4" w14:textId="77777777" w:rsidR="005D4DAF" w:rsidRDefault="0096329C">
                  <w:pPr>
                    <w:pStyle w:val="30"/>
                    <w:shd w:val="clear" w:color="auto" w:fill="auto"/>
                    <w:spacing w:line="280" w:lineRule="exact"/>
                  </w:pPr>
                  <w:r>
                    <w:rPr>
                      <w:rStyle w:val="3Exact0"/>
                      <w:b/>
                      <w:bCs/>
                    </w:rPr>
                    <w:t>В.В.ВОЛОДИН</w:t>
                  </w:r>
                </w:p>
              </w:txbxContent>
            </v:textbox>
            <w10:wrap type="square" side="left" anchorx="margin"/>
          </v:shape>
        </w:pict>
      </w:r>
      <w:bookmarkStart w:id="4" w:name="bookmark4"/>
      <w:r w:rsidR="0096329C">
        <w:rPr>
          <w:rStyle w:val="11"/>
          <w:b/>
          <w:bCs/>
        </w:rPr>
        <w:t>Парламентской Ассамблеи ОДКБ</w:t>
      </w:r>
      <w:bookmarkEnd w:id="4"/>
    </w:p>
    <w:p w14:paraId="63851FBE" w14:textId="77777777" w:rsidR="005D4DAF" w:rsidRDefault="0096329C">
      <w:pPr>
        <w:pStyle w:val="10"/>
        <w:keepNext/>
        <w:keepLines/>
        <w:shd w:val="clear" w:color="auto" w:fill="auto"/>
        <w:spacing w:after="0" w:line="322" w:lineRule="exact"/>
        <w:jc w:val="left"/>
      </w:pPr>
      <w:bookmarkStart w:id="5" w:name="bookmark5"/>
      <w:r>
        <w:rPr>
          <w:rStyle w:val="11"/>
          <w:b/>
          <w:bCs/>
        </w:rPr>
        <w:t>Ереван</w:t>
      </w:r>
      <w:bookmarkEnd w:id="5"/>
    </w:p>
    <w:p w14:paraId="051FAA9F" w14:textId="77777777" w:rsidR="005D4DAF" w:rsidRDefault="0096329C">
      <w:pPr>
        <w:pStyle w:val="10"/>
        <w:keepNext/>
        <w:keepLines/>
        <w:shd w:val="clear" w:color="auto" w:fill="auto"/>
        <w:spacing w:after="0" w:line="322" w:lineRule="exact"/>
        <w:jc w:val="left"/>
        <w:sectPr w:rsidR="005D4DAF">
          <w:type w:val="continuous"/>
          <w:pgSz w:w="11900" w:h="16840"/>
          <w:pgMar w:top="2612" w:right="810" w:bottom="2612" w:left="1342" w:header="0" w:footer="3" w:gutter="0"/>
          <w:cols w:space="720"/>
          <w:noEndnote/>
          <w:docGrid w:linePitch="360"/>
        </w:sectPr>
      </w:pPr>
      <w:bookmarkStart w:id="6" w:name="bookmark6"/>
      <w:r>
        <w:rPr>
          <w:rStyle w:val="11"/>
          <w:b/>
          <w:bCs/>
        </w:rPr>
        <w:t xml:space="preserve">5 ноября 2019 года </w:t>
      </w:r>
      <w:r>
        <w:rPr>
          <w:rStyle w:val="12"/>
          <w:b/>
          <w:bCs/>
        </w:rPr>
        <w:t xml:space="preserve">№ </w:t>
      </w:r>
      <w:r>
        <w:rPr>
          <w:rStyle w:val="13"/>
          <w:b/>
          <w:bCs/>
        </w:rPr>
        <w:t>12-6</w:t>
      </w:r>
      <w:bookmarkEnd w:id="6"/>
    </w:p>
    <w:p w14:paraId="2AE14D23" w14:textId="77777777" w:rsidR="005D4DAF" w:rsidRDefault="0096329C">
      <w:pPr>
        <w:pStyle w:val="40"/>
        <w:shd w:val="clear" w:color="auto" w:fill="auto"/>
        <w:spacing w:after="295"/>
        <w:ind w:left="6880"/>
      </w:pPr>
      <w:r>
        <w:rPr>
          <w:rStyle w:val="41"/>
        </w:rPr>
        <w:lastRenderedPageBreak/>
        <w:t>Приложение к постановлению ПА ОДКБ от 5 ноября 2019 года № 12-6</w:t>
      </w:r>
    </w:p>
    <w:p w14:paraId="2058F41C" w14:textId="77777777" w:rsidR="005D4DAF" w:rsidRDefault="0096329C">
      <w:pPr>
        <w:pStyle w:val="10"/>
        <w:keepNext/>
        <w:keepLines/>
        <w:shd w:val="clear" w:color="auto" w:fill="auto"/>
        <w:spacing w:after="0" w:line="331" w:lineRule="exact"/>
        <w:ind w:left="80"/>
      </w:pPr>
      <w:bookmarkStart w:id="7" w:name="bookmark7"/>
      <w:r>
        <w:rPr>
          <w:rStyle w:val="11"/>
          <w:b/>
          <w:bCs/>
        </w:rPr>
        <w:t>МОДЕЛЬНЫЙ ЗАКОН ОДКБ</w:t>
      </w:r>
      <w:r>
        <w:rPr>
          <w:rStyle w:val="11"/>
          <w:b/>
          <w:bCs/>
        </w:rPr>
        <w:br/>
        <w:t>«О негосударственных субъектах обеспечения национальной</w:t>
      </w:r>
      <w:bookmarkEnd w:id="7"/>
    </w:p>
    <w:p w14:paraId="0F999916" w14:textId="77777777" w:rsidR="005D4DAF" w:rsidRDefault="0096329C">
      <w:pPr>
        <w:pStyle w:val="10"/>
        <w:keepNext/>
        <w:keepLines/>
        <w:shd w:val="clear" w:color="auto" w:fill="auto"/>
        <w:spacing w:after="248" w:line="331" w:lineRule="exact"/>
        <w:ind w:left="80"/>
      </w:pPr>
      <w:bookmarkStart w:id="8" w:name="bookmark8"/>
      <w:r>
        <w:rPr>
          <w:rStyle w:val="11"/>
          <w:b/>
          <w:bCs/>
        </w:rPr>
        <w:t>безопасности»</w:t>
      </w:r>
      <w:bookmarkEnd w:id="8"/>
    </w:p>
    <w:p w14:paraId="12929C57" w14:textId="77777777" w:rsidR="005D4DAF" w:rsidRDefault="0096329C">
      <w:pPr>
        <w:pStyle w:val="20"/>
        <w:shd w:val="clear" w:color="auto" w:fill="auto"/>
        <w:spacing w:before="0" w:after="273" w:line="322" w:lineRule="exact"/>
        <w:ind w:firstLine="820"/>
      </w:pPr>
      <w:r>
        <w:rPr>
          <w:rStyle w:val="21"/>
        </w:rPr>
        <w:t>Настоящий Закон регулирует отношения, возникающие в связи с участием негосударственных субъектов обеспечения национальной безопасности в обеспечении национальной безопасности государства.</w:t>
      </w:r>
    </w:p>
    <w:p w14:paraId="1D8463B0" w14:textId="77777777" w:rsidR="005D4DAF" w:rsidRDefault="0096329C">
      <w:pPr>
        <w:pStyle w:val="15"/>
        <w:keepNext/>
        <w:keepLines/>
        <w:shd w:val="clear" w:color="auto" w:fill="auto"/>
        <w:spacing w:before="0" w:after="227" w:line="280" w:lineRule="exact"/>
        <w:ind w:left="80"/>
      </w:pPr>
      <w:r>
        <w:rPr>
          <w:rStyle w:val="16"/>
          <w:b/>
          <w:bCs/>
        </w:rPr>
        <w:t>Глава 1. ОБЩИЕ ПОЛОЖЕНИЯ</w:t>
      </w:r>
    </w:p>
    <w:p w14:paraId="7AF1259C" w14:textId="77777777" w:rsidR="005D4DAF" w:rsidRDefault="0096329C">
      <w:pPr>
        <w:pStyle w:val="10"/>
        <w:keepNext/>
        <w:keepLines/>
        <w:shd w:val="clear" w:color="auto" w:fill="auto"/>
        <w:spacing w:after="271" w:line="360" w:lineRule="exact"/>
        <w:ind w:firstLine="820"/>
        <w:jc w:val="both"/>
      </w:pPr>
      <w:bookmarkStart w:id="9" w:name="bookmark9"/>
      <w:r>
        <w:rPr>
          <w:rStyle w:val="17"/>
        </w:rPr>
        <w:t xml:space="preserve">Статья 1. </w:t>
      </w:r>
      <w:r>
        <w:rPr>
          <w:rStyle w:val="11"/>
          <w:b/>
          <w:bCs/>
        </w:rPr>
        <w:t>Негосударственные субъекты обеспечения национальной безопасности</w:t>
      </w:r>
      <w:bookmarkEnd w:id="9"/>
    </w:p>
    <w:p w14:paraId="103CC73D" w14:textId="77777777" w:rsidR="005D4DAF" w:rsidRDefault="0096329C">
      <w:pPr>
        <w:pStyle w:val="20"/>
        <w:numPr>
          <w:ilvl w:val="0"/>
          <w:numId w:val="2"/>
        </w:numPr>
        <w:shd w:val="clear" w:color="auto" w:fill="auto"/>
        <w:tabs>
          <w:tab w:val="left" w:pos="1291"/>
        </w:tabs>
        <w:spacing w:before="0" w:after="0" w:line="322" w:lineRule="exact"/>
        <w:ind w:firstLine="820"/>
      </w:pPr>
      <w:r>
        <w:rPr>
          <w:rStyle w:val="21"/>
        </w:rPr>
        <w:t>Негосударственными субъектами обеспечения национальной безопасности являются юридические лица (их структурные подразделения), а также физические лица (индивидуальные предприниматели), не являющиеся государственными органами и организациями, участвующие в обеспечении национальной безопасности посредством реализации своих прав и исполнения обязанностей, предусмотренных законодательством государства.</w:t>
      </w:r>
    </w:p>
    <w:p w14:paraId="06B4227D" w14:textId="77777777" w:rsidR="005D4DAF" w:rsidRDefault="0096329C">
      <w:pPr>
        <w:pStyle w:val="20"/>
        <w:numPr>
          <w:ilvl w:val="0"/>
          <w:numId w:val="2"/>
        </w:numPr>
        <w:shd w:val="clear" w:color="auto" w:fill="auto"/>
        <w:tabs>
          <w:tab w:val="left" w:pos="1291"/>
        </w:tabs>
        <w:spacing w:before="0" w:after="0" w:line="360" w:lineRule="exact"/>
        <w:ind w:firstLine="820"/>
      </w:pPr>
      <w:r>
        <w:rPr>
          <w:rStyle w:val="21"/>
        </w:rPr>
        <w:t>К негосударственным субъектам обеспечения национальной безопасности относятся:</w:t>
      </w:r>
    </w:p>
    <w:p w14:paraId="479BD925" w14:textId="77777777" w:rsidR="005D4DAF" w:rsidRDefault="0096329C">
      <w:pPr>
        <w:pStyle w:val="20"/>
        <w:shd w:val="clear" w:color="auto" w:fill="auto"/>
        <w:spacing w:before="0" w:after="0" w:line="341" w:lineRule="exact"/>
        <w:ind w:left="820" w:right="4200"/>
        <w:jc w:val="left"/>
      </w:pPr>
      <w:r>
        <w:rPr>
          <w:rStyle w:val="21"/>
        </w:rPr>
        <w:t>негосударственный (частный) нотариат; адвокатура;</w:t>
      </w:r>
    </w:p>
    <w:p w14:paraId="40E64213" w14:textId="77777777" w:rsidR="005D4DAF" w:rsidRDefault="0096329C">
      <w:pPr>
        <w:pStyle w:val="20"/>
        <w:shd w:val="clear" w:color="auto" w:fill="auto"/>
        <w:spacing w:before="0" w:after="0" w:line="326" w:lineRule="exact"/>
        <w:ind w:firstLine="820"/>
      </w:pPr>
      <w:r>
        <w:rPr>
          <w:rStyle w:val="21"/>
        </w:rPr>
        <w:t>службы безопасности (подразделения охраны) предприятий и организаций;</w:t>
      </w:r>
    </w:p>
    <w:p w14:paraId="5C81A060" w14:textId="77777777" w:rsidR="005D4DAF" w:rsidRDefault="0096329C">
      <w:pPr>
        <w:pStyle w:val="20"/>
        <w:shd w:val="clear" w:color="auto" w:fill="auto"/>
        <w:spacing w:before="0" w:after="0" w:line="326" w:lineRule="exact"/>
        <w:ind w:left="820" w:right="4360"/>
        <w:jc w:val="left"/>
      </w:pPr>
      <w:r>
        <w:rPr>
          <w:rStyle w:val="21"/>
        </w:rPr>
        <w:t>охранные предприятия (организации); детективные организации (детективы);</w:t>
      </w:r>
    </w:p>
    <w:p w14:paraId="73F27C08" w14:textId="77777777" w:rsidR="005D4DAF" w:rsidRDefault="0096329C">
      <w:pPr>
        <w:pStyle w:val="20"/>
        <w:shd w:val="clear" w:color="auto" w:fill="auto"/>
        <w:spacing w:before="0" w:after="0" w:line="326" w:lineRule="exact"/>
        <w:ind w:firstLine="820"/>
      </w:pPr>
      <w:r>
        <w:rPr>
          <w:rStyle w:val="21"/>
        </w:rPr>
        <w:t>коммерческие организации, производящие товары, выполняющие работы и оказывающие услуги в области пожарной безопасности;</w:t>
      </w:r>
    </w:p>
    <w:p w14:paraId="388D3418" w14:textId="77777777" w:rsidR="005D4DAF" w:rsidRDefault="0096329C">
      <w:pPr>
        <w:pStyle w:val="20"/>
        <w:shd w:val="clear" w:color="auto" w:fill="auto"/>
        <w:spacing w:before="0" w:after="0" w:line="326" w:lineRule="exact"/>
        <w:ind w:firstLine="820"/>
      </w:pPr>
      <w:r>
        <w:rPr>
          <w:rStyle w:val="21"/>
        </w:rPr>
        <w:t>коммерческие организации, производящие товары, выполняющие работы и оказывающие услуги в области информационной безопасности;</w:t>
      </w:r>
    </w:p>
    <w:p w14:paraId="1C1459DB" w14:textId="77777777" w:rsidR="005D4DAF" w:rsidRDefault="0096329C">
      <w:pPr>
        <w:pStyle w:val="20"/>
        <w:shd w:val="clear" w:color="auto" w:fill="auto"/>
        <w:tabs>
          <w:tab w:val="left" w:pos="2937"/>
          <w:tab w:val="right" w:pos="7290"/>
          <w:tab w:val="right" w:pos="9700"/>
        </w:tabs>
        <w:spacing w:before="0" w:after="0" w:line="326" w:lineRule="exact"/>
        <w:ind w:firstLine="820"/>
      </w:pPr>
      <w:r>
        <w:rPr>
          <w:rStyle w:val="21"/>
        </w:rPr>
        <w:t>коммерческие</w:t>
      </w:r>
      <w:r>
        <w:rPr>
          <w:rStyle w:val="21"/>
        </w:rPr>
        <w:tab/>
        <w:t>организации,</w:t>
      </w:r>
      <w:r>
        <w:rPr>
          <w:rStyle w:val="21"/>
        </w:rPr>
        <w:tab/>
        <w:t>осуществляющие</w:t>
      </w:r>
      <w:r>
        <w:rPr>
          <w:rStyle w:val="21"/>
        </w:rPr>
        <w:tab/>
        <w:t>проектирование,</w:t>
      </w:r>
    </w:p>
    <w:p w14:paraId="53C7F7EE" w14:textId="77777777" w:rsidR="005D4DAF" w:rsidRDefault="0096329C">
      <w:pPr>
        <w:pStyle w:val="20"/>
        <w:shd w:val="clear" w:color="auto" w:fill="auto"/>
        <w:spacing w:before="0" w:after="0" w:line="326" w:lineRule="exact"/>
      </w:pPr>
      <w:r>
        <w:rPr>
          <w:rStyle w:val="21"/>
        </w:rPr>
        <w:t>производство, поставку, монтаж и эксплуатационное обслуживание технических средств и систем безопасности;</w:t>
      </w:r>
    </w:p>
    <w:p w14:paraId="397F4957" w14:textId="77777777" w:rsidR="005D4DAF" w:rsidRDefault="0096329C">
      <w:pPr>
        <w:pStyle w:val="20"/>
        <w:shd w:val="clear" w:color="auto" w:fill="auto"/>
        <w:tabs>
          <w:tab w:val="left" w:pos="2937"/>
          <w:tab w:val="right" w:pos="7290"/>
          <w:tab w:val="right" w:pos="9700"/>
        </w:tabs>
        <w:spacing w:before="0" w:after="0" w:line="336" w:lineRule="exact"/>
        <w:ind w:firstLine="820"/>
      </w:pPr>
      <w:r>
        <w:rPr>
          <w:rStyle w:val="21"/>
        </w:rPr>
        <w:t>коммерческие</w:t>
      </w:r>
      <w:r>
        <w:rPr>
          <w:rStyle w:val="21"/>
        </w:rPr>
        <w:tab/>
        <w:t>организации,</w:t>
      </w:r>
      <w:r>
        <w:rPr>
          <w:rStyle w:val="21"/>
        </w:rPr>
        <w:tab/>
        <w:t>осуществляющие</w:t>
      </w:r>
      <w:r>
        <w:rPr>
          <w:rStyle w:val="21"/>
        </w:rPr>
        <w:tab/>
        <w:t>проектирование,</w:t>
      </w:r>
    </w:p>
    <w:p w14:paraId="632D6D50" w14:textId="77777777" w:rsidR="005D4DAF" w:rsidRDefault="0096329C">
      <w:pPr>
        <w:pStyle w:val="20"/>
        <w:shd w:val="clear" w:color="auto" w:fill="auto"/>
        <w:spacing w:before="0" w:after="0" w:line="336" w:lineRule="exact"/>
      </w:pPr>
      <w:r>
        <w:rPr>
          <w:rStyle w:val="21"/>
        </w:rPr>
        <w:t>производство, поставку и эксплуатационное обслуживание оружия;</w:t>
      </w:r>
    </w:p>
    <w:p w14:paraId="60C786AE" w14:textId="77777777" w:rsidR="005D4DAF" w:rsidRDefault="0096329C">
      <w:pPr>
        <w:pStyle w:val="20"/>
        <w:shd w:val="clear" w:color="auto" w:fill="auto"/>
        <w:tabs>
          <w:tab w:val="left" w:pos="2937"/>
          <w:tab w:val="right" w:pos="7290"/>
          <w:tab w:val="right" w:pos="9700"/>
        </w:tabs>
        <w:spacing w:before="0" w:after="0" w:line="336" w:lineRule="exact"/>
        <w:ind w:firstLine="820"/>
      </w:pPr>
      <w:r>
        <w:rPr>
          <w:rStyle w:val="21"/>
        </w:rPr>
        <w:t>коммерческие</w:t>
      </w:r>
      <w:r>
        <w:rPr>
          <w:rStyle w:val="21"/>
        </w:rPr>
        <w:tab/>
        <w:t>организации,</w:t>
      </w:r>
      <w:r>
        <w:rPr>
          <w:rStyle w:val="21"/>
        </w:rPr>
        <w:tab/>
        <w:t>осуществляющие</w:t>
      </w:r>
      <w:r>
        <w:rPr>
          <w:rStyle w:val="21"/>
        </w:rPr>
        <w:tab/>
        <w:t>проектирование,</w:t>
      </w:r>
    </w:p>
    <w:p w14:paraId="61869B46" w14:textId="77777777" w:rsidR="005D4DAF" w:rsidRDefault="0096329C">
      <w:pPr>
        <w:pStyle w:val="20"/>
        <w:shd w:val="clear" w:color="auto" w:fill="auto"/>
        <w:spacing w:before="0" w:after="0" w:line="336" w:lineRule="exact"/>
      </w:pPr>
      <w:r>
        <w:rPr>
          <w:rStyle w:val="21"/>
        </w:rPr>
        <w:t>производство, поставку и эксплуатационное обслуживание специальных средств защиты;</w:t>
      </w:r>
    </w:p>
    <w:p w14:paraId="03FFB303" w14:textId="77777777" w:rsidR="005D4DAF" w:rsidRDefault="0096329C">
      <w:pPr>
        <w:pStyle w:val="20"/>
        <w:shd w:val="clear" w:color="auto" w:fill="auto"/>
        <w:spacing w:before="0" w:after="0" w:line="355" w:lineRule="exact"/>
        <w:ind w:firstLine="820"/>
      </w:pPr>
      <w:r>
        <w:rPr>
          <w:rStyle w:val="21"/>
        </w:rPr>
        <w:t>общественные организации и объединения правоохранительной направленности;</w:t>
      </w:r>
    </w:p>
    <w:p w14:paraId="038320C2" w14:textId="77777777" w:rsidR="005D4DAF" w:rsidRDefault="0096329C">
      <w:pPr>
        <w:pStyle w:val="20"/>
        <w:shd w:val="clear" w:color="auto" w:fill="auto"/>
        <w:spacing w:before="0" w:after="0" w:line="280" w:lineRule="exact"/>
        <w:ind w:left="960"/>
        <w:jc w:val="left"/>
        <w:sectPr w:rsidR="005D4DAF">
          <w:pgSz w:w="11900" w:h="16840"/>
          <w:pgMar w:top="1212" w:right="655" w:bottom="604" w:left="1377" w:header="0" w:footer="3" w:gutter="0"/>
          <w:cols w:space="720"/>
          <w:noEndnote/>
          <w:docGrid w:linePitch="360"/>
        </w:sectPr>
      </w:pPr>
      <w:r>
        <w:rPr>
          <w:rStyle w:val="21"/>
        </w:rPr>
        <w:t>профессиональные союзы;</w:t>
      </w:r>
    </w:p>
    <w:p w14:paraId="588C5B76" w14:textId="77777777" w:rsidR="005D4DAF" w:rsidRDefault="0096329C">
      <w:pPr>
        <w:pStyle w:val="20"/>
        <w:shd w:val="clear" w:color="auto" w:fill="auto"/>
        <w:spacing w:before="0" w:after="0" w:line="341" w:lineRule="exact"/>
        <w:ind w:right="160" w:firstLine="780"/>
      </w:pPr>
      <w:r>
        <w:rPr>
          <w:rStyle w:val="21"/>
        </w:rPr>
        <w:lastRenderedPageBreak/>
        <w:t>негосударственные научные организации, осуществляющие научную и (или) научно-техническую деятельность в интересах обеспечения национальной безопасности;</w:t>
      </w:r>
    </w:p>
    <w:p w14:paraId="1B9DA56C" w14:textId="77777777" w:rsidR="005D4DAF" w:rsidRDefault="0096329C">
      <w:pPr>
        <w:pStyle w:val="20"/>
        <w:shd w:val="clear" w:color="auto" w:fill="auto"/>
        <w:spacing w:before="0" w:after="0" w:line="341" w:lineRule="exact"/>
        <w:ind w:firstLine="780"/>
        <w:jc w:val="left"/>
      </w:pPr>
      <w:r>
        <w:rPr>
          <w:rStyle w:val="21"/>
        </w:rPr>
        <w:t>негосударственные образовательные организации, осуществляющие обучение специалистов в области обеспечения национальной безопасности; граждане.</w:t>
      </w:r>
    </w:p>
    <w:p w14:paraId="09DFD4C3" w14:textId="77777777" w:rsidR="005D4DAF" w:rsidRDefault="0096329C">
      <w:pPr>
        <w:pStyle w:val="20"/>
        <w:numPr>
          <w:ilvl w:val="0"/>
          <w:numId w:val="2"/>
        </w:numPr>
        <w:shd w:val="clear" w:color="auto" w:fill="auto"/>
        <w:tabs>
          <w:tab w:val="left" w:pos="1248"/>
        </w:tabs>
        <w:spacing w:before="0" w:after="892" w:line="331" w:lineRule="exact"/>
        <w:ind w:right="160" w:firstLine="780"/>
      </w:pPr>
      <w:r>
        <w:rPr>
          <w:rStyle w:val="21"/>
        </w:rPr>
        <w:t>Законодательством государства к негосударственным субъектам обеспечения национальной безопасности могут быть отнесены иные организации (предприятия) и общественные объединения.</w:t>
      </w:r>
    </w:p>
    <w:p w14:paraId="6AF1FCFA" w14:textId="77777777" w:rsidR="005D4DAF" w:rsidRDefault="0096329C">
      <w:pPr>
        <w:pStyle w:val="30"/>
        <w:shd w:val="clear" w:color="auto" w:fill="auto"/>
        <w:tabs>
          <w:tab w:val="left" w:pos="1642"/>
          <w:tab w:val="left" w:pos="3374"/>
          <w:tab w:val="left" w:pos="5530"/>
          <w:tab w:val="left" w:pos="7474"/>
          <w:tab w:val="left" w:pos="7958"/>
        </w:tabs>
        <w:spacing w:line="341" w:lineRule="exact"/>
        <w:ind w:right="160" w:firstLine="780"/>
        <w:jc w:val="both"/>
      </w:pPr>
      <w:r>
        <w:rPr>
          <w:rStyle w:val="31"/>
        </w:rPr>
        <w:t xml:space="preserve">Статья 2. </w:t>
      </w:r>
      <w:r>
        <w:rPr>
          <w:rStyle w:val="32"/>
          <w:b/>
          <w:bCs/>
        </w:rPr>
        <w:t>Законодательство в области участия негосударственных субъектов</w:t>
      </w:r>
      <w:r>
        <w:rPr>
          <w:rStyle w:val="32"/>
          <w:b/>
          <w:bCs/>
        </w:rPr>
        <w:tab/>
        <w:t>обеспечения</w:t>
      </w:r>
      <w:r>
        <w:rPr>
          <w:rStyle w:val="32"/>
          <w:b/>
          <w:bCs/>
        </w:rPr>
        <w:tab/>
        <w:t>национальной</w:t>
      </w:r>
      <w:r>
        <w:rPr>
          <w:rStyle w:val="32"/>
          <w:b/>
          <w:bCs/>
        </w:rPr>
        <w:tab/>
        <w:t>безопасности</w:t>
      </w:r>
      <w:r>
        <w:rPr>
          <w:rStyle w:val="32"/>
          <w:b/>
          <w:bCs/>
        </w:rPr>
        <w:tab/>
        <w:t>в</w:t>
      </w:r>
      <w:r>
        <w:rPr>
          <w:rStyle w:val="32"/>
          <w:b/>
          <w:bCs/>
        </w:rPr>
        <w:tab/>
        <w:t>обеспечении</w:t>
      </w:r>
    </w:p>
    <w:p w14:paraId="6082EF3D" w14:textId="77777777" w:rsidR="005D4DAF" w:rsidRDefault="0096329C">
      <w:pPr>
        <w:pStyle w:val="30"/>
        <w:shd w:val="clear" w:color="auto" w:fill="auto"/>
        <w:spacing w:after="188" w:line="341" w:lineRule="exact"/>
      </w:pPr>
      <w:r>
        <w:rPr>
          <w:rStyle w:val="32"/>
          <w:b/>
          <w:bCs/>
        </w:rPr>
        <w:t>национальной безопасности</w:t>
      </w:r>
    </w:p>
    <w:p w14:paraId="1A20F112" w14:textId="77777777" w:rsidR="005D4DAF" w:rsidRDefault="0096329C">
      <w:pPr>
        <w:pStyle w:val="20"/>
        <w:shd w:val="clear" w:color="auto" w:fill="auto"/>
        <w:spacing w:before="0" w:after="165" w:line="331" w:lineRule="exact"/>
        <w:ind w:right="160" w:firstLine="780"/>
      </w:pPr>
      <w:r>
        <w:rPr>
          <w:rStyle w:val="21"/>
        </w:rPr>
        <w:t>Законодательство в области участия негосударственных субъектов обеспечения национальной безопасности в обеспечении национальной безопасности составляют конституция государства, настоящий Закон, другие акты законодательства, регулирующие отношения, которые возникают при обеспечении национальной безопасности.</w:t>
      </w:r>
    </w:p>
    <w:p w14:paraId="7CCD0751" w14:textId="77777777" w:rsidR="005D4DAF" w:rsidRDefault="0096329C">
      <w:pPr>
        <w:pStyle w:val="30"/>
        <w:shd w:val="clear" w:color="auto" w:fill="auto"/>
        <w:tabs>
          <w:tab w:val="left" w:pos="1642"/>
          <w:tab w:val="left" w:pos="3374"/>
          <w:tab w:val="left" w:pos="5530"/>
          <w:tab w:val="left" w:pos="7474"/>
          <w:tab w:val="left" w:pos="7958"/>
        </w:tabs>
        <w:spacing w:line="350" w:lineRule="exact"/>
        <w:ind w:right="160" w:firstLine="920"/>
        <w:jc w:val="both"/>
      </w:pPr>
      <w:r>
        <w:rPr>
          <w:rStyle w:val="31"/>
        </w:rPr>
        <w:t xml:space="preserve">Статья 3. </w:t>
      </w:r>
      <w:r>
        <w:rPr>
          <w:rStyle w:val="32"/>
          <w:b/>
          <w:bCs/>
        </w:rPr>
        <w:t>Цель и основные задачи участия негосударственных субъектов</w:t>
      </w:r>
      <w:r>
        <w:rPr>
          <w:rStyle w:val="32"/>
          <w:b/>
          <w:bCs/>
        </w:rPr>
        <w:tab/>
        <w:t>обеспечения</w:t>
      </w:r>
      <w:r>
        <w:rPr>
          <w:rStyle w:val="32"/>
          <w:b/>
          <w:bCs/>
        </w:rPr>
        <w:tab/>
        <w:t>национальной</w:t>
      </w:r>
      <w:r>
        <w:rPr>
          <w:rStyle w:val="32"/>
          <w:b/>
          <w:bCs/>
        </w:rPr>
        <w:tab/>
        <w:t>безопасности</w:t>
      </w:r>
      <w:r>
        <w:rPr>
          <w:rStyle w:val="32"/>
          <w:b/>
          <w:bCs/>
        </w:rPr>
        <w:tab/>
        <w:t>в</w:t>
      </w:r>
      <w:r>
        <w:rPr>
          <w:rStyle w:val="32"/>
          <w:b/>
          <w:bCs/>
        </w:rPr>
        <w:tab/>
        <w:t>обеспечении</w:t>
      </w:r>
    </w:p>
    <w:p w14:paraId="609EAF13" w14:textId="77777777" w:rsidR="005D4DAF" w:rsidRDefault="0096329C">
      <w:pPr>
        <w:pStyle w:val="30"/>
        <w:shd w:val="clear" w:color="auto" w:fill="auto"/>
        <w:spacing w:after="196" w:line="350" w:lineRule="exact"/>
      </w:pPr>
      <w:r>
        <w:rPr>
          <w:rStyle w:val="32"/>
          <w:b/>
          <w:bCs/>
        </w:rPr>
        <w:t>национальной безопасности</w:t>
      </w:r>
    </w:p>
    <w:p w14:paraId="42AF6776" w14:textId="77777777" w:rsidR="005D4DAF" w:rsidRDefault="0096329C">
      <w:pPr>
        <w:pStyle w:val="20"/>
        <w:numPr>
          <w:ilvl w:val="0"/>
          <w:numId w:val="3"/>
        </w:numPr>
        <w:shd w:val="clear" w:color="auto" w:fill="auto"/>
        <w:tabs>
          <w:tab w:val="left" w:pos="1248"/>
        </w:tabs>
        <w:spacing w:before="0" w:after="0" w:line="331" w:lineRule="exact"/>
        <w:ind w:right="160" w:firstLine="920"/>
      </w:pPr>
      <w:r>
        <w:rPr>
          <w:rStyle w:val="21"/>
        </w:rPr>
        <w:t>Целью участия негосударственных субъектов обеспечения национальной безопасности в обеспечении национальной безопасности является создание и поддержание необходимого уровня защищенности национальных интересов, обеспечивающего благоприятные условия для развития личности, общества и государства.</w:t>
      </w:r>
    </w:p>
    <w:p w14:paraId="5E20E17F" w14:textId="77777777" w:rsidR="005D4DAF" w:rsidRDefault="0096329C">
      <w:pPr>
        <w:pStyle w:val="20"/>
        <w:numPr>
          <w:ilvl w:val="0"/>
          <w:numId w:val="3"/>
        </w:numPr>
        <w:shd w:val="clear" w:color="auto" w:fill="auto"/>
        <w:tabs>
          <w:tab w:val="left" w:pos="1248"/>
        </w:tabs>
        <w:spacing w:before="0" w:after="0" w:line="350" w:lineRule="exact"/>
        <w:ind w:firstLine="920"/>
        <w:jc w:val="left"/>
      </w:pPr>
      <w:r>
        <w:rPr>
          <w:rStyle w:val="21"/>
        </w:rPr>
        <w:t>Основными задачами участия негосударственных субъектов обеспечения национальной безопасности в обеспечении национальной безопасности являются:</w:t>
      </w:r>
    </w:p>
    <w:p w14:paraId="2E77B7DA" w14:textId="77777777" w:rsidR="005D4DAF" w:rsidRDefault="0096329C">
      <w:pPr>
        <w:pStyle w:val="20"/>
        <w:shd w:val="clear" w:color="auto" w:fill="auto"/>
        <w:spacing w:before="0" w:after="0" w:line="350" w:lineRule="exact"/>
        <w:ind w:left="240" w:firstLine="680"/>
        <w:jc w:val="left"/>
      </w:pPr>
      <w:r>
        <w:rPr>
          <w:rStyle w:val="21"/>
        </w:rPr>
        <w:t>защита прав, свобод и законных интересов человека и гражданина, прав и законных интересов организаций, интересов государства;</w:t>
      </w:r>
    </w:p>
    <w:p w14:paraId="41D5038E" w14:textId="77777777" w:rsidR="005D4DAF" w:rsidRDefault="0096329C">
      <w:pPr>
        <w:pStyle w:val="20"/>
        <w:shd w:val="clear" w:color="auto" w:fill="auto"/>
        <w:tabs>
          <w:tab w:val="left" w:pos="6891"/>
          <w:tab w:val="left" w:pos="8278"/>
        </w:tabs>
        <w:spacing w:before="0" w:after="78" w:line="280" w:lineRule="exact"/>
        <w:ind w:left="920"/>
      </w:pPr>
      <w:r>
        <w:rPr>
          <w:rStyle w:val="21"/>
        </w:rPr>
        <w:t>реализация государственной политики в</w:t>
      </w:r>
      <w:r>
        <w:rPr>
          <w:rStyle w:val="21"/>
        </w:rPr>
        <w:tab/>
        <w:t>области</w:t>
      </w:r>
      <w:r>
        <w:rPr>
          <w:rStyle w:val="21"/>
        </w:rPr>
        <w:tab/>
        <w:t>обеспечения</w:t>
      </w:r>
    </w:p>
    <w:p w14:paraId="23F644DD" w14:textId="77777777" w:rsidR="005D4DAF" w:rsidRDefault="0096329C">
      <w:pPr>
        <w:pStyle w:val="20"/>
        <w:shd w:val="clear" w:color="auto" w:fill="auto"/>
        <w:spacing w:before="0" w:after="0" w:line="280" w:lineRule="exact"/>
        <w:ind w:left="240"/>
      </w:pPr>
      <w:r>
        <w:rPr>
          <w:rStyle w:val="21"/>
        </w:rPr>
        <w:t>безопасности;</w:t>
      </w:r>
    </w:p>
    <w:p w14:paraId="39BCA9CD" w14:textId="77777777" w:rsidR="005D4DAF" w:rsidRDefault="0096329C">
      <w:pPr>
        <w:pStyle w:val="20"/>
        <w:shd w:val="clear" w:color="auto" w:fill="auto"/>
        <w:spacing w:before="0" w:after="106" w:line="280" w:lineRule="exact"/>
        <w:ind w:left="920"/>
      </w:pPr>
      <w:r>
        <w:rPr>
          <w:rStyle w:val="21"/>
        </w:rPr>
        <w:t>обеспечение безопасности граждан, экономической деятельности</w:t>
      </w:r>
    </w:p>
    <w:p w14:paraId="15CAFD4F" w14:textId="77777777" w:rsidR="005D4DAF" w:rsidRDefault="0096329C">
      <w:pPr>
        <w:pStyle w:val="20"/>
        <w:shd w:val="clear" w:color="auto" w:fill="auto"/>
        <w:tabs>
          <w:tab w:val="left" w:pos="9662"/>
        </w:tabs>
        <w:spacing w:before="0" w:after="0" w:line="269" w:lineRule="exact"/>
        <w:ind w:left="240"/>
      </w:pPr>
      <w:r>
        <w:rPr>
          <w:rStyle w:val="21"/>
        </w:rPr>
        <w:t>хозяйствующих субъектов;</w:t>
      </w:r>
      <w:r>
        <w:rPr>
          <w:rStyle w:val="21"/>
        </w:rPr>
        <w:tab/>
      </w:r>
      <w:r>
        <w:rPr>
          <w:rStyle w:val="21"/>
          <w:vertAlign w:val="subscript"/>
          <w:lang w:val="en-US" w:eastAsia="en-US" w:bidi="en-US"/>
        </w:rPr>
        <w:t>u</w:t>
      </w:r>
    </w:p>
    <w:p w14:paraId="27647F64" w14:textId="77777777" w:rsidR="005D4DAF" w:rsidRDefault="0096329C">
      <w:pPr>
        <w:pStyle w:val="20"/>
        <w:shd w:val="clear" w:color="auto" w:fill="auto"/>
        <w:spacing w:before="0" w:after="0" w:line="269" w:lineRule="exact"/>
        <w:ind w:left="920"/>
      </w:pPr>
      <w:r>
        <w:rPr>
          <w:rStyle w:val="21"/>
        </w:rPr>
        <w:t>профилактика правонарушений и иных антиобщественных проявлений,</w:t>
      </w:r>
    </w:p>
    <w:p w14:paraId="5577E1F0" w14:textId="77777777" w:rsidR="005D4DAF" w:rsidRDefault="0096329C">
      <w:pPr>
        <w:pStyle w:val="20"/>
        <w:shd w:val="clear" w:color="auto" w:fill="auto"/>
        <w:spacing w:before="0" w:after="0" w:line="280" w:lineRule="exact"/>
        <w:ind w:left="240"/>
      </w:pPr>
      <w:r>
        <w:rPr>
          <w:rStyle w:val="21"/>
        </w:rPr>
        <w:t>создающих угрозу национальной безопасности;</w:t>
      </w:r>
    </w:p>
    <w:p w14:paraId="7323A062" w14:textId="77777777" w:rsidR="005D4DAF" w:rsidRDefault="0096329C">
      <w:pPr>
        <w:pStyle w:val="20"/>
        <w:shd w:val="clear" w:color="auto" w:fill="auto"/>
        <w:spacing w:before="0" w:after="78" w:line="280" w:lineRule="exact"/>
        <w:ind w:left="920"/>
      </w:pPr>
      <w:r>
        <w:rPr>
          <w:rStyle w:val="21"/>
        </w:rPr>
        <w:t>подготовка специалистов в области обеспечения национальной</w:t>
      </w:r>
    </w:p>
    <w:p w14:paraId="38CCB488" w14:textId="77777777" w:rsidR="005D4DAF" w:rsidRDefault="0096329C">
      <w:pPr>
        <w:pStyle w:val="20"/>
        <w:shd w:val="clear" w:color="auto" w:fill="auto"/>
        <w:spacing w:before="0" w:after="0" w:line="280" w:lineRule="exact"/>
        <w:ind w:left="240"/>
      </w:pPr>
      <w:r>
        <w:rPr>
          <w:rStyle w:val="21"/>
        </w:rPr>
        <w:t>безопасности;</w:t>
      </w:r>
    </w:p>
    <w:p w14:paraId="203692A9" w14:textId="77777777" w:rsidR="005D4DAF" w:rsidRDefault="0096329C">
      <w:pPr>
        <w:pStyle w:val="20"/>
        <w:shd w:val="clear" w:color="auto" w:fill="auto"/>
        <w:spacing w:before="0" w:after="0" w:line="379" w:lineRule="exact"/>
        <w:ind w:left="240" w:firstLine="680"/>
        <w:jc w:val="left"/>
      </w:pPr>
      <w:r>
        <w:rPr>
          <w:rStyle w:val="21"/>
        </w:rPr>
        <w:t>формирование общественного мнения по вопросам обеспечения национальной безопасности.</w:t>
      </w:r>
    </w:p>
    <w:p w14:paraId="68A51B48" w14:textId="77777777" w:rsidR="005D4DAF" w:rsidRDefault="0096329C">
      <w:pPr>
        <w:pStyle w:val="30"/>
        <w:shd w:val="clear" w:color="auto" w:fill="auto"/>
        <w:spacing w:after="244" w:line="341" w:lineRule="exact"/>
        <w:ind w:firstLine="800"/>
        <w:jc w:val="both"/>
      </w:pPr>
      <w:r>
        <w:rPr>
          <w:rStyle w:val="31"/>
        </w:rPr>
        <w:lastRenderedPageBreak/>
        <w:t xml:space="preserve">Статья 4. </w:t>
      </w:r>
      <w:r>
        <w:rPr>
          <w:rStyle w:val="32"/>
          <w:b/>
          <w:bCs/>
        </w:rPr>
        <w:t>Основные принципы участия негосударственных субъектов обеспечения национальной безопасности в обеспечении национальной безопасности</w:t>
      </w:r>
    </w:p>
    <w:p w14:paraId="21149AB6" w14:textId="77777777" w:rsidR="005D4DAF" w:rsidRDefault="0096329C">
      <w:pPr>
        <w:pStyle w:val="20"/>
        <w:shd w:val="clear" w:color="auto" w:fill="auto"/>
        <w:spacing w:before="0" w:after="0" w:line="336" w:lineRule="exact"/>
        <w:ind w:firstLine="800"/>
      </w:pPr>
      <w:r>
        <w:rPr>
          <w:rStyle w:val="21"/>
        </w:rPr>
        <w:t>Основными принципами участия негосударственных субъектов обеспечения национальной безопасности в обеспечении национальной безопасности являются:</w:t>
      </w:r>
    </w:p>
    <w:p w14:paraId="2E7FEDC4" w14:textId="77777777" w:rsidR="005D4DAF" w:rsidRDefault="0096329C">
      <w:pPr>
        <w:pStyle w:val="20"/>
        <w:shd w:val="clear" w:color="auto" w:fill="auto"/>
        <w:spacing w:before="0" w:after="0" w:line="280" w:lineRule="exact"/>
        <w:ind w:firstLine="800"/>
      </w:pPr>
      <w:r>
        <w:rPr>
          <w:rStyle w:val="21"/>
        </w:rPr>
        <w:t>законность;</w:t>
      </w:r>
    </w:p>
    <w:p w14:paraId="7CD15423" w14:textId="77777777" w:rsidR="005D4DAF" w:rsidRDefault="0096329C">
      <w:pPr>
        <w:pStyle w:val="20"/>
        <w:shd w:val="clear" w:color="auto" w:fill="auto"/>
        <w:spacing w:before="0" w:after="0" w:line="326" w:lineRule="exact"/>
        <w:ind w:firstLine="800"/>
      </w:pPr>
      <w:r>
        <w:rPr>
          <w:rStyle w:val="21"/>
        </w:rPr>
        <w:t>приоритет защиты прав, свобод и законных интересов человека и гражданина, прав и законных интересов организаций;</w:t>
      </w:r>
    </w:p>
    <w:p w14:paraId="0595BE0D" w14:textId="77777777" w:rsidR="005D4DAF" w:rsidRDefault="0096329C">
      <w:pPr>
        <w:pStyle w:val="20"/>
        <w:shd w:val="clear" w:color="auto" w:fill="auto"/>
        <w:spacing w:before="0" w:after="0" w:line="326" w:lineRule="exact"/>
        <w:ind w:firstLine="800"/>
      </w:pPr>
      <w:r>
        <w:rPr>
          <w:rStyle w:val="21"/>
        </w:rPr>
        <w:t>право каждого человека на самозащиту от противоправных посягательств;</w:t>
      </w:r>
    </w:p>
    <w:p w14:paraId="5CA8AB99" w14:textId="77777777" w:rsidR="005D4DAF" w:rsidRDefault="0096329C">
      <w:pPr>
        <w:pStyle w:val="20"/>
        <w:shd w:val="clear" w:color="auto" w:fill="auto"/>
        <w:spacing w:before="0" w:after="0" w:line="280" w:lineRule="exact"/>
        <w:ind w:firstLine="800"/>
      </w:pPr>
      <w:r>
        <w:rPr>
          <w:rStyle w:val="21"/>
        </w:rPr>
        <w:t>сочетание публично-правовых и частноправовых интересов;</w:t>
      </w:r>
    </w:p>
    <w:p w14:paraId="4DCBF33C" w14:textId="77777777" w:rsidR="005D4DAF" w:rsidRDefault="0096329C">
      <w:pPr>
        <w:pStyle w:val="20"/>
        <w:shd w:val="clear" w:color="auto" w:fill="auto"/>
        <w:spacing w:before="0" w:after="0" w:line="355" w:lineRule="exact"/>
        <w:ind w:firstLine="800"/>
      </w:pPr>
      <w:r>
        <w:rPr>
          <w:rStyle w:val="21"/>
        </w:rPr>
        <w:t>приоритет предупредительных мер в целях обеспечения национальной безопасности;</w:t>
      </w:r>
    </w:p>
    <w:p w14:paraId="243F18CB" w14:textId="77777777" w:rsidR="005D4DAF" w:rsidRDefault="0096329C">
      <w:pPr>
        <w:pStyle w:val="20"/>
        <w:shd w:val="clear" w:color="auto" w:fill="auto"/>
        <w:spacing w:before="0" w:after="244" w:line="341" w:lineRule="exact"/>
        <w:ind w:firstLine="800"/>
      </w:pPr>
      <w:r>
        <w:rPr>
          <w:rStyle w:val="21"/>
        </w:rPr>
        <w:t>недопустимость подмены полномочий государственных субъектов обеспечения национальной безопасности, иных органов государственной власти.</w:t>
      </w:r>
    </w:p>
    <w:p w14:paraId="23A6EEFA" w14:textId="77777777" w:rsidR="005D4DAF" w:rsidRDefault="0096329C">
      <w:pPr>
        <w:pStyle w:val="30"/>
        <w:shd w:val="clear" w:color="auto" w:fill="auto"/>
        <w:spacing w:after="240" w:line="336" w:lineRule="exact"/>
        <w:ind w:firstLine="800"/>
        <w:jc w:val="both"/>
      </w:pPr>
      <w:r>
        <w:rPr>
          <w:rStyle w:val="31"/>
        </w:rPr>
        <w:t xml:space="preserve">Статья 5. </w:t>
      </w:r>
      <w:r>
        <w:rPr>
          <w:rStyle w:val="32"/>
          <w:b/>
          <w:bCs/>
        </w:rPr>
        <w:t>Ограничения, связанные с участием негосударственных субъектов обеспечения национальной безопасности в обеспечении национальной безопасности</w:t>
      </w:r>
    </w:p>
    <w:p w14:paraId="562AAE62" w14:textId="77777777" w:rsidR="005D4DAF" w:rsidRDefault="0096329C">
      <w:pPr>
        <w:pStyle w:val="20"/>
        <w:numPr>
          <w:ilvl w:val="0"/>
          <w:numId w:val="4"/>
        </w:numPr>
        <w:shd w:val="clear" w:color="auto" w:fill="auto"/>
        <w:tabs>
          <w:tab w:val="left" w:pos="1049"/>
        </w:tabs>
        <w:spacing w:before="0" w:after="0" w:line="336" w:lineRule="exact"/>
        <w:ind w:firstLine="800"/>
      </w:pPr>
      <w:r>
        <w:rPr>
          <w:rStyle w:val="21"/>
        </w:rPr>
        <w:t>Негосударственные субъекты обеспечения национальной безопасности участвуют в обеспечении национальной безопасности в пределах компетенции, установленной законодательством государства.</w:t>
      </w:r>
    </w:p>
    <w:p w14:paraId="3E70BCF8" w14:textId="77777777" w:rsidR="005D4DAF" w:rsidRDefault="0096329C">
      <w:pPr>
        <w:pStyle w:val="20"/>
        <w:numPr>
          <w:ilvl w:val="0"/>
          <w:numId w:val="4"/>
        </w:numPr>
        <w:shd w:val="clear" w:color="auto" w:fill="auto"/>
        <w:tabs>
          <w:tab w:val="left" w:pos="1387"/>
        </w:tabs>
        <w:spacing w:before="0" w:after="0" w:line="336" w:lineRule="exact"/>
        <w:ind w:firstLine="800"/>
      </w:pPr>
      <w:r>
        <w:rPr>
          <w:rStyle w:val="21"/>
        </w:rPr>
        <w:t>Негосударственным субъектам обеспечения национальной безопасности при обеспечении национальной безопасности запрещается:</w:t>
      </w:r>
    </w:p>
    <w:p w14:paraId="060E47FF" w14:textId="77777777" w:rsidR="005D4DAF" w:rsidRDefault="0096329C">
      <w:pPr>
        <w:pStyle w:val="20"/>
        <w:shd w:val="clear" w:color="auto" w:fill="auto"/>
        <w:spacing w:before="0" w:after="0" w:line="331" w:lineRule="exact"/>
        <w:ind w:firstLine="800"/>
      </w:pPr>
      <w:r>
        <w:rPr>
          <w:rStyle w:val="21"/>
        </w:rPr>
        <w:t>осуществлять деятельность, отнесенную законодательством государства к компетенции государственных субъектов обеспечения национальной безопасности, иных государственных органов;</w:t>
      </w:r>
    </w:p>
    <w:p w14:paraId="6CECA334" w14:textId="77777777" w:rsidR="005D4DAF" w:rsidRDefault="0096329C">
      <w:pPr>
        <w:pStyle w:val="20"/>
        <w:shd w:val="clear" w:color="auto" w:fill="auto"/>
        <w:spacing w:before="0" w:after="0" w:line="336" w:lineRule="exact"/>
        <w:ind w:firstLine="800"/>
      </w:pPr>
      <w:r>
        <w:rPr>
          <w:rStyle w:val="21"/>
        </w:rPr>
        <w:t>препятствовать государственным субъектам обеспечения национальной безопасности, иным государственным органам осуществлять установленные законодательством государства функции по обеспечению национальной безопасности.</w:t>
      </w:r>
    </w:p>
    <w:p w14:paraId="4D3DEA1E" w14:textId="77777777" w:rsidR="005D4DAF" w:rsidRDefault="0096329C">
      <w:pPr>
        <w:pStyle w:val="20"/>
        <w:numPr>
          <w:ilvl w:val="0"/>
          <w:numId w:val="4"/>
        </w:numPr>
        <w:shd w:val="clear" w:color="auto" w:fill="auto"/>
        <w:tabs>
          <w:tab w:val="left" w:pos="1049"/>
        </w:tabs>
        <w:spacing w:before="0" w:after="240" w:line="331" w:lineRule="exact"/>
        <w:ind w:firstLine="900"/>
      </w:pPr>
      <w:r>
        <w:rPr>
          <w:rStyle w:val="21"/>
        </w:rPr>
        <w:t>Граждане, участвующие в обеспечении национальной безопасности, не имеют статуса сотрудников правоохранительных и иных государственных органов и не могут совершать действия, отнесенные законодательством государства к их компетенции.</w:t>
      </w:r>
    </w:p>
    <w:p w14:paraId="5B4B4DD9" w14:textId="77777777" w:rsidR="005D4DAF" w:rsidRDefault="0096329C">
      <w:pPr>
        <w:pStyle w:val="30"/>
        <w:shd w:val="clear" w:color="auto" w:fill="auto"/>
        <w:spacing w:after="244" w:line="331" w:lineRule="exact"/>
        <w:ind w:firstLine="900"/>
        <w:jc w:val="both"/>
      </w:pPr>
      <w:r>
        <w:rPr>
          <w:rStyle w:val="31"/>
        </w:rPr>
        <w:t xml:space="preserve">Статья 6. </w:t>
      </w:r>
      <w:r>
        <w:rPr>
          <w:rStyle w:val="32"/>
          <w:b/>
          <w:bCs/>
        </w:rPr>
        <w:t>Деятельность государственных органов по обеспечению участия негосударственных субъектов обеспечения национальной безопасности в обеспечении национальной безопасности</w:t>
      </w:r>
    </w:p>
    <w:p w14:paraId="72F66C93" w14:textId="77777777" w:rsidR="005D4DAF" w:rsidRDefault="0096329C">
      <w:pPr>
        <w:pStyle w:val="20"/>
        <w:numPr>
          <w:ilvl w:val="0"/>
          <w:numId w:val="5"/>
        </w:numPr>
        <w:shd w:val="clear" w:color="auto" w:fill="auto"/>
        <w:tabs>
          <w:tab w:val="left" w:pos="1039"/>
        </w:tabs>
        <w:spacing w:before="0" w:after="0" w:line="326" w:lineRule="exact"/>
        <w:ind w:firstLine="900"/>
      </w:pPr>
      <w:r>
        <w:rPr>
          <w:rStyle w:val="21"/>
        </w:rPr>
        <w:t>Государственные органы обеспечивают участие негосударственных субъектов обеспечения национальной безопасности в обеспечении</w:t>
      </w:r>
    </w:p>
    <w:p w14:paraId="72B02F12" w14:textId="77777777" w:rsidR="005D4DAF" w:rsidRDefault="0096329C">
      <w:pPr>
        <w:pStyle w:val="20"/>
        <w:shd w:val="clear" w:color="auto" w:fill="auto"/>
        <w:spacing w:before="0" w:after="0" w:line="331" w:lineRule="exact"/>
        <w:ind w:right="160"/>
      </w:pPr>
      <w:r>
        <w:rPr>
          <w:rStyle w:val="21"/>
        </w:rPr>
        <w:t xml:space="preserve">национальной безопасности, оказывают им поддержку в реализации предоставленных законодательством прав в данной области, определяют и </w:t>
      </w:r>
      <w:r>
        <w:rPr>
          <w:rStyle w:val="21"/>
        </w:rPr>
        <w:lastRenderedPageBreak/>
        <w:t>реализуют систему стимулов для их активной работы.</w:t>
      </w:r>
    </w:p>
    <w:p w14:paraId="6C0AC67D" w14:textId="77777777" w:rsidR="005D4DAF" w:rsidRDefault="0096329C">
      <w:pPr>
        <w:pStyle w:val="20"/>
        <w:numPr>
          <w:ilvl w:val="0"/>
          <w:numId w:val="5"/>
        </w:numPr>
        <w:shd w:val="clear" w:color="auto" w:fill="auto"/>
        <w:tabs>
          <w:tab w:val="left" w:pos="1061"/>
        </w:tabs>
        <w:spacing w:before="0" w:after="0" w:line="331" w:lineRule="exact"/>
        <w:ind w:right="160" w:firstLine="780"/>
      </w:pPr>
      <w:r>
        <w:rPr>
          <w:rStyle w:val="21"/>
        </w:rPr>
        <w:t>Государственные органы в пределах своей компетенции оказывают содействие негосударственным субъектам обеспечения национальной безопасности в обеспечении национальной безопасности посредством:</w:t>
      </w:r>
    </w:p>
    <w:p w14:paraId="746D9A79" w14:textId="77777777" w:rsidR="005D4DAF" w:rsidRDefault="0096329C">
      <w:pPr>
        <w:pStyle w:val="20"/>
        <w:shd w:val="clear" w:color="auto" w:fill="auto"/>
        <w:spacing w:before="0" w:after="0" w:line="331" w:lineRule="exact"/>
        <w:ind w:right="160" w:firstLine="780"/>
      </w:pPr>
      <w:r>
        <w:rPr>
          <w:rStyle w:val="21"/>
        </w:rPr>
        <w:t>разъяснения гражданам их прав и обязанностей по защите от противоправных посягательств;</w:t>
      </w:r>
    </w:p>
    <w:p w14:paraId="2BCC17E8" w14:textId="77777777" w:rsidR="005D4DAF" w:rsidRDefault="0096329C">
      <w:pPr>
        <w:pStyle w:val="20"/>
        <w:shd w:val="clear" w:color="auto" w:fill="auto"/>
        <w:spacing w:before="0" w:after="0" w:line="341" w:lineRule="exact"/>
        <w:ind w:right="160" w:firstLine="780"/>
      </w:pPr>
      <w:r>
        <w:rPr>
          <w:rStyle w:val="21"/>
        </w:rPr>
        <w:t>незамедлительного реагирования на сообщения о правонарушениях, угрозах национальной безопасности;</w:t>
      </w:r>
    </w:p>
    <w:p w14:paraId="4FBDF42D" w14:textId="77777777" w:rsidR="005D4DAF" w:rsidRDefault="0096329C">
      <w:pPr>
        <w:pStyle w:val="20"/>
        <w:shd w:val="clear" w:color="auto" w:fill="auto"/>
        <w:spacing w:before="0" w:after="0" w:line="326" w:lineRule="exact"/>
        <w:ind w:right="160" w:firstLine="780"/>
      </w:pPr>
      <w:r>
        <w:rPr>
          <w:rStyle w:val="21"/>
        </w:rPr>
        <w:t>реализации предусмотренных законодательством государства мер правовой и социальной защиты работников негосударственных субъектов обеспечения национальной безопасности, участвующих в обеспечении национальной безопасности;</w:t>
      </w:r>
    </w:p>
    <w:p w14:paraId="454D3478" w14:textId="77777777" w:rsidR="005D4DAF" w:rsidRDefault="0096329C">
      <w:pPr>
        <w:pStyle w:val="20"/>
        <w:shd w:val="clear" w:color="auto" w:fill="auto"/>
        <w:spacing w:before="0" w:after="0" w:line="326" w:lineRule="exact"/>
        <w:ind w:firstLine="780"/>
      </w:pPr>
      <w:r>
        <w:rPr>
          <w:rStyle w:val="21"/>
        </w:rPr>
        <w:t>предоставления необходимой информации;</w:t>
      </w:r>
    </w:p>
    <w:p w14:paraId="3DE2BC6E" w14:textId="77777777" w:rsidR="005D4DAF" w:rsidRDefault="0096329C">
      <w:pPr>
        <w:pStyle w:val="20"/>
        <w:shd w:val="clear" w:color="auto" w:fill="auto"/>
        <w:spacing w:before="0" w:after="252" w:line="350" w:lineRule="exact"/>
        <w:ind w:right="160" w:firstLine="780"/>
      </w:pPr>
      <w:r>
        <w:rPr>
          <w:rStyle w:val="21"/>
        </w:rPr>
        <w:t>морального и (или) материального поощрения граждан, участвующих в обеспечении национальной безопасности.</w:t>
      </w:r>
    </w:p>
    <w:p w14:paraId="3E63A3D3" w14:textId="77777777" w:rsidR="005D4DAF" w:rsidRDefault="0096329C">
      <w:pPr>
        <w:pStyle w:val="30"/>
        <w:shd w:val="clear" w:color="auto" w:fill="auto"/>
        <w:spacing w:after="244" w:line="336" w:lineRule="exact"/>
        <w:ind w:right="160" w:firstLine="780"/>
        <w:jc w:val="both"/>
      </w:pPr>
      <w:r>
        <w:rPr>
          <w:rStyle w:val="31"/>
        </w:rPr>
        <w:t xml:space="preserve">Статья </w:t>
      </w:r>
      <w:r>
        <w:rPr>
          <w:rStyle w:val="32"/>
          <w:b/>
          <w:bCs/>
        </w:rPr>
        <w:t>7. Ответственность негосударственных субъектов обеспечения национальной безопасности при обеспечении национальной безопасности</w:t>
      </w:r>
    </w:p>
    <w:p w14:paraId="0F90A3A8" w14:textId="77777777" w:rsidR="005D4DAF" w:rsidRDefault="0096329C">
      <w:pPr>
        <w:pStyle w:val="20"/>
        <w:shd w:val="clear" w:color="auto" w:fill="auto"/>
        <w:spacing w:before="0" w:after="248" w:line="331" w:lineRule="exact"/>
        <w:ind w:right="160" w:firstLine="780"/>
      </w:pPr>
      <w:r>
        <w:rPr>
          <w:rStyle w:val="21"/>
        </w:rPr>
        <w:t>Причинение вреда физическому или юридическому лицу при оказании работниками негосударственных субъектов обеспечения национальной безопасности и гражданами содействия государственным субъектам обеспечения национальной безопасности влечет за собой ответственность, установленную законодательством государства.</w:t>
      </w:r>
    </w:p>
    <w:p w14:paraId="3AE31AE1" w14:textId="77777777" w:rsidR="005D4DAF" w:rsidRDefault="0096329C">
      <w:pPr>
        <w:pStyle w:val="30"/>
        <w:shd w:val="clear" w:color="auto" w:fill="auto"/>
        <w:spacing w:line="322" w:lineRule="exact"/>
        <w:ind w:right="20"/>
        <w:jc w:val="center"/>
      </w:pPr>
      <w:r>
        <w:rPr>
          <w:rStyle w:val="32"/>
          <w:b/>
          <w:bCs/>
        </w:rPr>
        <w:t>Глава 2. ГОСУДАРСТВЕННОЕ УПРАВЛЕНИЕ</w:t>
      </w:r>
    </w:p>
    <w:p w14:paraId="358B0214" w14:textId="77777777" w:rsidR="005D4DAF" w:rsidRDefault="0096329C">
      <w:pPr>
        <w:pStyle w:val="30"/>
        <w:shd w:val="clear" w:color="auto" w:fill="auto"/>
        <w:spacing w:after="225" w:line="322" w:lineRule="exact"/>
        <w:ind w:right="20"/>
        <w:jc w:val="center"/>
      </w:pPr>
      <w:r>
        <w:rPr>
          <w:rStyle w:val="32"/>
          <w:b/>
          <w:bCs/>
        </w:rPr>
        <w:t>В ОБЛАСТИ УЧАСТИЯ НЕГОСУДАРСТВЕННЫХ СУБЪЕКТОВ</w:t>
      </w:r>
      <w:r>
        <w:rPr>
          <w:rStyle w:val="32"/>
          <w:b/>
          <w:bCs/>
        </w:rPr>
        <w:br/>
        <w:t>ОБЕСПЕЧЕНИЯ НАЦИОНАЛЬНОЙ БЕЗОПАСНОСТИ</w:t>
      </w:r>
      <w:r>
        <w:rPr>
          <w:rStyle w:val="32"/>
          <w:b/>
          <w:bCs/>
        </w:rPr>
        <w:br/>
        <w:t>В ОБЕСПЕЧЕНИИ НАЦИОНАЛЬНОЙ БЕЗОПАСНОСТИ</w:t>
      </w:r>
    </w:p>
    <w:p w14:paraId="30DB9906" w14:textId="77777777" w:rsidR="005D4DAF" w:rsidRDefault="0096329C">
      <w:pPr>
        <w:pStyle w:val="30"/>
        <w:shd w:val="clear" w:color="auto" w:fill="auto"/>
        <w:spacing w:after="256" w:line="341" w:lineRule="exact"/>
        <w:ind w:left="200" w:firstLine="700"/>
        <w:jc w:val="both"/>
      </w:pPr>
      <w:r>
        <w:rPr>
          <w:rStyle w:val="31"/>
        </w:rPr>
        <w:t xml:space="preserve">Статья 8. </w:t>
      </w:r>
      <w:r>
        <w:rPr>
          <w:rStyle w:val="32"/>
          <w:b/>
          <w:bCs/>
        </w:rPr>
        <w:t>Органы государственного управления в области участия негосударственных субъектов обеспечения национальной безопасности в обеспечении национальной безопасности</w:t>
      </w:r>
    </w:p>
    <w:p w14:paraId="738A5A43" w14:textId="77777777" w:rsidR="005D4DAF" w:rsidRDefault="0096329C">
      <w:pPr>
        <w:pStyle w:val="20"/>
        <w:shd w:val="clear" w:color="auto" w:fill="auto"/>
        <w:spacing w:before="0" w:after="0" w:line="322" w:lineRule="exact"/>
        <w:ind w:left="200" w:firstLine="700"/>
      </w:pPr>
      <w:r>
        <w:rPr>
          <w:rStyle w:val="21"/>
        </w:rPr>
        <w:t>Государственное управление в области участия негосударственных субъектов обеспечения национальной безопасности в обеспечении национальной безопасности осуществляется главой государства, правительством государства, органами государственного управления и их территориальными органами, региональными органами государственного управления и иными специально уполномоченными государственными органами в пределах их компетенции в соответствии с законодательством государства.</w:t>
      </w:r>
    </w:p>
    <w:p w14:paraId="1DB5A970" w14:textId="77777777" w:rsidR="005D4DAF" w:rsidRDefault="0096329C">
      <w:pPr>
        <w:pStyle w:val="30"/>
        <w:shd w:val="clear" w:color="auto" w:fill="auto"/>
        <w:spacing w:after="236" w:line="336" w:lineRule="exact"/>
        <w:ind w:firstLine="820"/>
        <w:jc w:val="both"/>
      </w:pPr>
      <w:r>
        <w:rPr>
          <w:rStyle w:val="31"/>
        </w:rPr>
        <w:t xml:space="preserve">Статья 9. </w:t>
      </w:r>
      <w:r>
        <w:rPr>
          <w:rStyle w:val="32"/>
          <w:b/>
          <w:bCs/>
        </w:rPr>
        <w:t>Полномочия главы государства в области участия негосударственных субъектов обеспечения национальной безопасности в обеспечении национальной безопасности</w:t>
      </w:r>
    </w:p>
    <w:p w14:paraId="5D31F325" w14:textId="77777777" w:rsidR="005D4DAF" w:rsidRDefault="0096329C">
      <w:pPr>
        <w:pStyle w:val="20"/>
        <w:shd w:val="clear" w:color="auto" w:fill="auto"/>
        <w:spacing w:before="0" w:after="0" w:line="341" w:lineRule="exact"/>
        <w:ind w:firstLine="820"/>
      </w:pPr>
      <w:r>
        <w:rPr>
          <w:rStyle w:val="21"/>
        </w:rPr>
        <w:t xml:space="preserve">Глава государства в области участия негосударственных субъектов </w:t>
      </w:r>
      <w:r>
        <w:rPr>
          <w:rStyle w:val="21"/>
        </w:rPr>
        <w:lastRenderedPageBreak/>
        <w:t>обеспечения национальной безопасности в обеспечении национальной безопасности:</w:t>
      </w:r>
    </w:p>
    <w:p w14:paraId="6049BAE4" w14:textId="77777777" w:rsidR="005D4DAF" w:rsidRDefault="0096329C">
      <w:pPr>
        <w:pStyle w:val="20"/>
        <w:shd w:val="clear" w:color="auto" w:fill="auto"/>
        <w:spacing w:before="0" w:after="0" w:line="326" w:lineRule="exact"/>
        <w:ind w:firstLine="820"/>
      </w:pPr>
      <w:r>
        <w:rPr>
          <w:rStyle w:val="21"/>
        </w:rPr>
        <w:t>определяет в государственной политике основные направления участия негосударственных субъектов обеспечения национальной безопасности;</w:t>
      </w:r>
    </w:p>
    <w:p w14:paraId="07939E9D" w14:textId="77777777" w:rsidR="005D4DAF" w:rsidRDefault="0096329C">
      <w:pPr>
        <w:pStyle w:val="20"/>
        <w:shd w:val="clear" w:color="auto" w:fill="auto"/>
        <w:spacing w:before="0" w:after="0" w:line="326" w:lineRule="exact"/>
        <w:ind w:firstLine="820"/>
      </w:pPr>
      <w:r>
        <w:rPr>
          <w:rStyle w:val="21"/>
        </w:rPr>
        <w:t>вносит в законодательный орган государства проекты законов в области обеспечения национальной безопасности с участием негосударственных субъектов обеспечения национальной безопасности;</w:t>
      </w:r>
    </w:p>
    <w:p w14:paraId="4538A216" w14:textId="77777777" w:rsidR="005D4DAF" w:rsidRDefault="0096329C">
      <w:pPr>
        <w:pStyle w:val="20"/>
        <w:shd w:val="clear" w:color="auto" w:fill="auto"/>
        <w:spacing w:before="0" w:after="0" w:line="326" w:lineRule="exact"/>
        <w:ind w:firstLine="820"/>
      </w:pPr>
      <w:r>
        <w:rPr>
          <w:rStyle w:val="21"/>
        </w:rPr>
        <w:t>определяет уполномоченный государственный орган в области участия негосударственных субъектов обеспечения национальной безопасности в обеспечении национальной безопасности;</w:t>
      </w:r>
    </w:p>
    <w:p w14:paraId="28AEF08C" w14:textId="77777777" w:rsidR="005D4DAF" w:rsidRDefault="0096329C">
      <w:pPr>
        <w:pStyle w:val="20"/>
        <w:shd w:val="clear" w:color="auto" w:fill="auto"/>
        <w:spacing w:before="0" w:after="0" w:line="355" w:lineRule="exact"/>
        <w:ind w:firstLine="820"/>
      </w:pPr>
      <w:r>
        <w:rPr>
          <w:rStyle w:val="21"/>
        </w:rPr>
        <w:t>утверждает государственные программы в области обеспечения национальной безопасности;</w:t>
      </w:r>
    </w:p>
    <w:p w14:paraId="5A4EFA6F" w14:textId="77777777" w:rsidR="005D4DAF" w:rsidRDefault="0096329C">
      <w:pPr>
        <w:pStyle w:val="20"/>
        <w:shd w:val="clear" w:color="auto" w:fill="auto"/>
        <w:tabs>
          <w:tab w:val="left" w:pos="1490"/>
          <w:tab w:val="left" w:pos="3425"/>
          <w:tab w:val="left" w:pos="5489"/>
          <w:tab w:val="left" w:pos="7490"/>
          <w:tab w:val="left" w:pos="7975"/>
        </w:tabs>
        <w:spacing w:before="0" w:after="0" w:line="326" w:lineRule="exact"/>
        <w:ind w:firstLine="820"/>
      </w:pPr>
      <w:r>
        <w:rPr>
          <w:rStyle w:val="21"/>
        </w:rPr>
        <w:t>осуществляет иные полномочия по вопросам участия негосударственных субъектов</w:t>
      </w:r>
      <w:r>
        <w:rPr>
          <w:rStyle w:val="21"/>
        </w:rPr>
        <w:tab/>
        <w:t>обеспечения</w:t>
      </w:r>
      <w:r>
        <w:rPr>
          <w:rStyle w:val="21"/>
        </w:rPr>
        <w:tab/>
        <w:t>национальной</w:t>
      </w:r>
      <w:r>
        <w:rPr>
          <w:rStyle w:val="21"/>
        </w:rPr>
        <w:tab/>
        <w:t>безопасности</w:t>
      </w:r>
      <w:r>
        <w:rPr>
          <w:rStyle w:val="21"/>
        </w:rPr>
        <w:tab/>
        <w:t>в</w:t>
      </w:r>
      <w:r>
        <w:rPr>
          <w:rStyle w:val="21"/>
        </w:rPr>
        <w:tab/>
        <w:t>обеспечении</w:t>
      </w:r>
    </w:p>
    <w:p w14:paraId="22EA4A6B" w14:textId="77777777" w:rsidR="005D4DAF" w:rsidRDefault="0096329C">
      <w:pPr>
        <w:pStyle w:val="20"/>
        <w:shd w:val="clear" w:color="auto" w:fill="auto"/>
        <w:spacing w:before="0" w:after="229" w:line="326" w:lineRule="exact"/>
      </w:pPr>
      <w:r>
        <w:rPr>
          <w:rStyle w:val="21"/>
        </w:rPr>
        <w:t>национальной безопасности в соответствии с законодательством государства.</w:t>
      </w:r>
    </w:p>
    <w:p w14:paraId="1135B966" w14:textId="77777777" w:rsidR="005D4DAF" w:rsidRDefault="0096329C">
      <w:pPr>
        <w:pStyle w:val="30"/>
        <w:shd w:val="clear" w:color="auto" w:fill="auto"/>
        <w:spacing w:after="248" w:line="341" w:lineRule="exact"/>
        <w:ind w:firstLine="820"/>
        <w:jc w:val="both"/>
      </w:pPr>
      <w:r>
        <w:rPr>
          <w:rStyle w:val="31"/>
        </w:rPr>
        <w:t xml:space="preserve">Статья 10. </w:t>
      </w:r>
      <w:r>
        <w:rPr>
          <w:rStyle w:val="32"/>
          <w:b/>
          <w:bCs/>
        </w:rPr>
        <w:t>Полномочия правительства государства в области участия негосударственных субъектов обеспечения национальной безопасности в обеспечении национальной безопасности</w:t>
      </w:r>
    </w:p>
    <w:p w14:paraId="55163F51" w14:textId="77777777" w:rsidR="005D4DAF" w:rsidRDefault="0096329C">
      <w:pPr>
        <w:pStyle w:val="20"/>
        <w:numPr>
          <w:ilvl w:val="0"/>
          <w:numId w:val="6"/>
        </w:numPr>
        <w:shd w:val="clear" w:color="auto" w:fill="auto"/>
        <w:tabs>
          <w:tab w:val="left" w:pos="1195"/>
        </w:tabs>
        <w:spacing w:before="0" w:after="0" w:line="331" w:lineRule="exact"/>
        <w:ind w:firstLine="820"/>
      </w:pPr>
      <w:r>
        <w:rPr>
          <w:rStyle w:val="21"/>
        </w:rPr>
        <w:t>Правительство государства обеспечивает создание необходимых правовых, экономических, организационных и других условий, содействующих участию негосударственных субъектов обеспечения национальной безопасности в обеспечении национальной безопасности.</w:t>
      </w:r>
    </w:p>
    <w:p w14:paraId="5187E848" w14:textId="77777777" w:rsidR="005D4DAF" w:rsidRDefault="0096329C">
      <w:pPr>
        <w:pStyle w:val="20"/>
        <w:numPr>
          <w:ilvl w:val="0"/>
          <w:numId w:val="6"/>
        </w:numPr>
        <w:shd w:val="clear" w:color="auto" w:fill="auto"/>
        <w:tabs>
          <w:tab w:val="left" w:pos="1195"/>
        </w:tabs>
        <w:spacing w:before="0" w:after="0" w:line="346" w:lineRule="exact"/>
        <w:ind w:firstLine="820"/>
      </w:pPr>
      <w:r>
        <w:rPr>
          <w:rStyle w:val="21"/>
        </w:rPr>
        <w:t>Правительство государства в области участия негосударственных</w:t>
      </w:r>
    </w:p>
    <w:p w14:paraId="65E6F489" w14:textId="77777777" w:rsidR="005D4DAF" w:rsidRDefault="0096329C">
      <w:pPr>
        <w:pStyle w:val="20"/>
        <w:shd w:val="clear" w:color="auto" w:fill="auto"/>
        <w:tabs>
          <w:tab w:val="left" w:pos="1490"/>
          <w:tab w:val="left" w:pos="3425"/>
          <w:tab w:val="left" w:pos="5489"/>
          <w:tab w:val="left" w:pos="7490"/>
          <w:tab w:val="left" w:pos="7975"/>
        </w:tabs>
        <w:spacing w:before="0" w:after="0" w:line="346" w:lineRule="exact"/>
      </w:pPr>
      <w:r>
        <w:rPr>
          <w:rStyle w:val="21"/>
        </w:rPr>
        <w:t>субъектов</w:t>
      </w:r>
      <w:r>
        <w:rPr>
          <w:rStyle w:val="21"/>
        </w:rPr>
        <w:tab/>
        <w:t>обеспечения</w:t>
      </w:r>
      <w:r>
        <w:rPr>
          <w:rStyle w:val="21"/>
        </w:rPr>
        <w:tab/>
        <w:t>национальной</w:t>
      </w:r>
      <w:r>
        <w:rPr>
          <w:rStyle w:val="21"/>
        </w:rPr>
        <w:tab/>
        <w:t>безопасности</w:t>
      </w:r>
      <w:r>
        <w:rPr>
          <w:rStyle w:val="21"/>
        </w:rPr>
        <w:tab/>
        <w:t>в</w:t>
      </w:r>
      <w:r>
        <w:rPr>
          <w:rStyle w:val="21"/>
        </w:rPr>
        <w:tab/>
        <w:t>обеспечении</w:t>
      </w:r>
    </w:p>
    <w:p w14:paraId="68401890" w14:textId="77777777" w:rsidR="005D4DAF" w:rsidRDefault="0096329C">
      <w:pPr>
        <w:pStyle w:val="20"/>
        <w:shd w:val="clear" w:color="auto" w:fill="auto"/>
        <w:spacing w:before="0" w:after="0" w:line="346" w:lineRule="exact"/>
      </w:pPr>
      <w:r>
        <w:rPr>
          <w:rStyle w:val="21"/>
        </w:rPr>
        <w:t>национальной безопасности:</w:t>
      </w:r>
    </w:p>
    <w:p w14:paraId="7DFB429F" w14:textId="77777777" w:rsidR="005D4DAF" w:rsidRDefault="0096329C">
      <w:pPr>
        <w:pStyle w:val="20"/>
        <w:shd w:val="clear" w:color="auto" w:fill="auto"/>
        <w:spacing w:before="0" w:after="42" w:line="280" w:lineRule="exact"/>
        <w:ind w:firstLine="920"/>
      </w:pPr>
      <w:r>
        <w:rPr>
          <w:rStyle w:val="21"/>
        </w:rPr>
        <w:t>обеспечивает реализацию государственной политики в области</w:t>
      </w:r>
    </w:p>
    <w:p w14:paraId="2B37C6B3" w14:textId="77777777" w:rsidR="005D4DAF" w:rsidRDefault="0096329C">
      <w:pPr>
        <w:pStyle w:val="20"/>
        <w:shd w:val="clear" w:color="auto" w:fill="auto"/>
        <w:spacing w:before="0" w:after="0" w:line="280" w:lineRule="exact"/>
      </w:pPr>
      <w:r>
        <w:rPr>
          <w:rStyle w:val="21"/>
        </w:rPr>
        <w:t>обеспечения национальной безопасности;</w:t>
      </w:r>
    </w:p>
    <w:p w14:paraId="15CE7B1A" w14:textId="77777777" w:rsidR="005D4DAF" w:rsidRDefault="0096329C">
      <w:pPr>
        <w:pStyle w:val="20"/>
        <w:shd w:val="clear" w:color="auto" w:fill="auto"/>
        <w:spacing w:before="0" w:after="0" w:line="341" w:lineRule="exact"/>
        <w:ind w:firstLine="920"/>
      </w:pPr>
      <w:r>
        <w:rPr>
          <w:rStyle w:val="21"/>
        </w:rPr>
        <w:t>организует разработку, утверждает и обеспечивает выполнение государственных программ в области обеспечения национальной безопасности с участием негосударственных субъектов обеспечения национальной безопасности;</w:t>
      </w:r>
    </w:p>
    <w:p w14:paraId="2D553F28" w14:textId="77777777" w:rsidR="005D4DAF" w:rsidRDefault="0096329C">
      <w:pPr>
        <w:pStyle w:val="20"/>
        <w:shd w:val="clear" w:color="auto" w:fill="auto"/>
        <w:spacing w:before="0" w:after="0" w:line="331" w:lineRule="exact"/>
        <w:ind w:firstLine="920"/>
      </w:pPr>
      <w:r>
        <w:rPr>
          <w:rStyle w:val="21"/>
        </w:rPr>
        <w:t>вносит в законодательный орган государства проекты законов и обеспечивает исполнение актов законодательства в области участия негосударственных субъектов обеспечения национальной безопасности в обеспечении национальной безопасности;</w:t>
      </w:r>
    </w:p>
    <w:p w14:paraId="3A64A98A" w14:textId="77777777" w:rsidR="005D4DAF" w:rsidRDefault="0096329C">
      <w:pPr>
        <w:pStyle w:val="20"/>
        <w:shd w:val="clear" w:color="auto" w:fill="auto"/>
        <w:spacing w:before="0" w:after="0" w:line="341" w:lineRule="exact"/>
        <w:ind w:firstLine="920"/>
      </w:pPr>
      <w:r>
        <w:rPr>
          <w:rStyle w:val="21"/>
        </w:rPr>
        <w:t>утверждает подзаконные и нормативные правовые акты по вопросам участия негосударственных субъектов обеспечения национальной безопасности в обеспечении национальной безопасности;</w:t>
      </w:r>
    </w:p>
    <w:p w14:paraId="42C8DBF7" w14:textId="77777777" w:rsidR="005D4DAF" w:rsidRDefault="0096329C">
      <w:pPr>
        <w:pStyle w:val="20"/>
        <w:shd w:val="clear" w:color="auto" w:fill="auto"/>
        <w:spacing w:before="0" w:after="240" w:line="331" w:lineRule="exact"/>
        <w:ind w:firstLine="820"/>
      </w:pPr>
      <w:r>
        <w:rPr>
          <w:rStyle w:val="21"/>
        </w:rPr>
        <w:t>осуществляет иные полномочия по вопросам участия негосударственных субъектов обеспечения национальной безопасности в обеспечении национальной безопасности в соответствии с законодательством государства.</w:t>
      </w:r>
    </w:p>
    <w:p w14:paraId="2EAB5B7D" w14:textId="77777777" w:rsidR="005D4DAF" w:rsidRDefault="0096329C">
      <w:pPr>
        <w:pStyle w:val="30"/>
        <w:shd w:val="clear" w:color="auto" w:fill="auto"/>
        <w:spacing w:after="244" w:line="331" w:lineRule="exact"/>
        <w:ind w:firstLine="820"/>
        <w:jc w:val="both"/>
      </w:pPr>
      <w:r>
        <w:rPr>
          <w:rStyle w:val="31"/>
        </w:rPr>
        <w:t xml:space="preserve">Статья 11. </w:t>
      </w:r>
      <w:r>
        <w:rPr>
          <w:rStyle w:val="32"/>
          <w:b/>
          <w:bCs/>
        </w:rPr>
        <w:t xml:space="preserve">Полномочия уполномоченного государственного органа в области участия негосударственных субъектов обеспечения национальной </w:t>
      </w:r>
      <w:r>
        <w:rPr>
          <w:rStyle w:val="32"/>
          <w:b/>
          <w:bCs/>
        </w:rPr>
        <w:lastRenderedPageBreak/>
        <w:t>безопасности в обеспечении национальной безопасности</w:t>
      </w:r>
    </w:p>
    <w:p w14:paraId="7EE18C32" w14:textId="77777777" w:rsidR="005D4DAF" w:rsidRDefault="0096329C">
      <w:pPr>
        <w:pStyle w:val="20"/>
        <w:shd w:val="clear" w:color="auto" w:fill="auto"/>
        <w:spacing w:before="0" w:after="0" w:line="326" w:lineRule="exact"/>
        <w:ind w:firstLine="820"/>
      </w:pPr>
      <w:r>
        <w:rPr>
          <w:rStyle w:val="21"/>
        </w:rPr>
        <w:t>Уполномоченный государственный орган в области участия негосударственных субъектов обеспечения национальной безопасности в обеспечении национальной безопасности в пределах своей компетенции:</w:t>
      </w:r>
    </w:p>
    <w:p w14:paraId="2DCC4670" w14:textId="77777777" w:rsidR="005D4DAF" w:rsidRDefault="0096329C">
      <w:pPr>
        <w:pStyle w:val="20"/>
        <w:shd w:val="clear" w:color="auto" w:fill="auto"/>
        <w:spacing w:before="0" w:after="0" w:line="326" w:lineRule="exact"/>
        <w:ind w:firstLine="820"/>
      </w:pPr>
      <w:r>
        <w:rPr>
          <w:rStyle w:val="21"/>
        </w:rPr>
        <w:t>координирует деятельность других государственных органов и иных организаций по вопросам участия негосударственных субъектов обеспечения национальной безопасности в обеспечении национальной безопасности;</w:t>
      </w:r>
    </w:p>
    <w:p w14:paraId="10B6FC4D" w14:textId="77777777" w:rsidR="005D4DAF" w:rsidRDefault="0096329C">
      <w:pPr>
        <w:pStyle w:val="20"/>
        <w:shd w:val="clear" w:color="auto" w:fill="auto"/>
        <w:spacing w:before="0" w:after="0" w:line="326" w:lineRule="exact"/>
        <w:ind w:firstLine="820"/>
      </w:pPr>
      <w:r>
        <w:rPr>
          <w:rStyle w:val="21"/>
        </w:rPr>
        <w:t>руководит деятельностью подчиненных органов и организаций по взаимодействию с негосударственными субъектами обеспечения национальной безопасности в обеспечении национальной безопасности;</w:t>
      </w:r>
    </w:p>
    <w:p w14:paraId="56F9BFA2" w14:textId="77777777" w:rsidR="005D4DAF" w:rsidRDefault="0096329C">
      <w:pPr>
        <w:pStyle w:val="20"/>
        <w:shd w:val="clear" w:color="auto" w:fill="auto"/>
        <w:spacing w:before="0" w:after="0" w:line="336" w:lineRule="exact"/>
        <w:ind w:firstLine="820"/>
      </w:pPr>
      <w:r>
        <w:rPr>
          <w:rStyle w:val="21"/>
        </w:rPr>
        <w:t>осуществляет контроль за соблюдением законодательства в области участия негосударственных субъектов обеспечения национальной безопасности в обеспечении национальной безопасности;</w:t>
      </w:r>
    </w:p>
    <w:p w14:paraId="46398364" w14:textId="77777777" w:rsidR="005D4DAF" w:rsidRDefault="0096329C">
      <w:pPr>
        <w:pStyle w:val="20"/>
        <w:shd w:val="clear" w:color="auto" w:fill="auto"/>
        <w:spacing w:before="0" w:after="0" w:line="336" w:lineRule="exact"/>
        <w:ind w:firstLine="820"/>
      </w:pPr>
      <w:r>
        <w:rPr>
          <w:rStyle w:val="21"/>
        </w:rPr>
        <w:t>вносит в государственные органы предложения по совершенствованию взаимодействия с негосударственными субъектами обеспечения национальной безопасности в обеспечении национальной безопасности;</w:t>
      </w:r>
    </w:p>
    <w:p w14:paraId="27726F7E" w14:textId="77777777" w:rsidR="005D4DAF" w:rsidRDefault="0096329C">
      <w:pPr>
        <w:pStyle w:val="20"/>
        <w:shd w:val="clear" w:color="auto" w:fill="auto"/>
        <w:spacing w:before="0" w:after="240" w:line="326" w:lineRule="exact"/>
        <w:ind w:firstLine="820"/>
      </w:pPr>
      <w:r>
        <w:rPr>
          <w:rStyle w:val="21"/>
        </w:rPr>
        <w:t>осуществляет иные полномочия по вопросам участия негосударственных субъектов обеспечения национальной безопасности в обеспечении национальной безопасности в соответствии с законодательством государства.</w:t>
      </w:r>
    </w:p>
    <w:p w14:paraId="6C2BF848" w14:textId="77777777" w:rsidR="005D4DAF" w:rsidRDefault="0096329C">
      <w:pPr>
        <w:pStyle w:val="30"/>
        <w:shd w:val="clear" w:color="auto" w:fill="auto"/>
        <w:spacing w:after="236" w:line="326" w:lineRule="exact"/>
        <w:ind w:firstLine="820"/>
        <w:jc w:val="both"/>
      </w:pPr>
      <w:r>
        <w:rPr>
          <w:rStyle w:val="31"/>
        </w:rPr>
        <w:t xml:space="preserve">Статья 12. </w:t>
      </w:r>
      <w:r>
        <w:rPr>
          <w:rStyle w:val="32"/>
          <w:b/>
          <w:bCs/>
        </w:rPr>
        <w:t>Полномочия региональных органов государственного управления в области участия негосударственных субъектов обеспечения национальной безопасности в обеспечении национальной безопасности</w:t>
      </w:r>
    </w:p>
    <w:p w14:paraId="6DE0D53E" w14:textId="77777777" w:rsidR="005D4DAF" w:rsidRDefault="0096329C">
      <w:pPr>
        <w:pStyle w:val="20"/>
        <w:shd w:val="clear" w:color="auto" w:fill="auto"/>
        <w:spacing w:before="0" w:after="0" w:line="331" w:lineRule="exact"/>
        <w:ind w:firstLine="820"/>
        <w:jc w:val="left"/>
      </w:pPr>
      <w:r>
        <w:rPr>
          <w:rStyle w:val="21"/>
        </w:rPr>
        <w:t>Региональные органы государственного управления в области участия негосударственных субъектов обеспечения национальной безопасности в обеспечении национальной безопасности в пределах своей компетенции:</w:t>
      </w:r>
    </w:p>
    <w:p w14:paraId="6561ABB9" w14:textId="77777777" w:rsidR="005D4DAF" w:rsidRDefault="0096329C">
      <w:pPr>
        <w:pStyle w:val="20"/>
        <w:shd w:val="clear" w:color="auto" w:fill="auto"/>
        <w:spacing w:before="0" w:after="0" w:line="331" w:lineRule="exact"/>
        <w:ind w:firstLine="820"/>
      </w:pPr>
      <w:r>
        <w:rPr>
          <w:rStyle w:val="21"/>
        </w:rPr>
        <w:t>осуществляют взаимодействие с негосударственными субъектами обеспечения национальной безопасности по вопросам обеспечении национальной и региональной безопасности;</w:t>
      </w:r>
    </w:p>
    <w:p w14:paraId="6F05D051" w14:textId="77777777" w:rsidR="005D4DAF" w:rsidRDefault="0096329C">
      <w:pPr>
        <w:pStyle w:val="20"/>
        <w:shd w:val="clear" w:color="auto" w:fill="auto"/>
        <w:spacing w:before="0" w:after="0" w:line="341" w:lineRule="exact"/>
        <w:ind w:firstLine="820"/>
        <w:jc w:val="left"/>
      </w:pPr>
      <w:r>
        <w:rPr>
          <w:rStyle w:val="21"/>
        </w:rPr>
        <w:t>формируют с участием негосударственных субъектов обеспечения национальной безопасности систему региональной безопасности;</w:t>
      </w:r>
    </w:p>
    <w:p w14:paraId="4D1593C8" w14:textId="77777777" w:rsidR="005D4DAF" w:rsidRDefault="0096329C">
      <w:pPr>
        <w:pStyle w:val="20"/>
        <w:shd w:val="clear" w:color="auto" w:fill="auto"/>
        <w:spacing w:before="0" w:after="0" w:line="365" w:lineRule="exact"/>
        <w:ind w:firstLine="820"/>
        <w:jc w:val="left"/>
      </w:pPr>
      <w:r>
        <w:rPr>
          <w:rStyle w:val="21"/>
        </w:rPr>
        <w:t>создают благоприятные условия для развития рынка товаров, работ и услуг безопасности;</w:t>
      </w:r>
    </w:p>
    <w:p w14:paraId="4FD35046" w14:textId="77777777" w:rsidR="005D4DAF" w:rsidRDefault="0096329C">
      <w:pPr>
        <w:pStyle w:val="20"/>
        <w:shd w:val="clear" w:color="auto" w:fill="auto"/>
        <w:spacing w:before="0" w:after="0" w:line="326" w:lineRule="exact"/>
        <w:ind w:firstLine="820"/>
      </w:pPr>
      <w:r>
        <w:rPr>
          <w:rStyle w:val="21"/>
        </w:rPr>
        <w:t>осуществляют иные полномочия по вопросам участия негосударственных субъектов обеспечения национальной безопасности в обеспечении национальной безопасности в соответствии с законодательством государства.</w:t>
      </w:r>
    </w:p>
    <w:p w14:paraId="78BB677E" w14:textId="77777777" w:rsidR="005D4DAF" w:rsidRDefault="0096329C">
      <w:pPr>
        <w:pStyle w:val="30"/>
        <w:shd w:val="clear" w:color="auto" w:fill="auto"/>
        <w:spacing w:after="232" w:line="331" w:lineRule="exact"/>
        <w:ind w:left="80"/>
        <w:jc w:val="center"/>
      </w:pPr>
      <w:r>
        <w:rPr>
          <w:rStyle w:val="32"/>
          <w:b/>
          <w:bCs/>
        </w:rPr>
        <w:t>Глава 3. ОСНОВНЫЕ НАПРАВЛЕНИЯ И ФОРМЫ УЧАСТИЯ</w:t>
      </w:r>
      <w:r>
        <w:rPr>
          <w:rStyle w:val="32"/>
          <w:b/>
          <w:bCs/>
        </w:rPr>
        <w:br/>
        <w:t>НЕГОСУДАРСТВЕННЫХ СУБЪЕКТОВ ОБЕСПЕЧЕНИЯ</w:t>
      </w:r>
      <w:r>
        <w:rPr>
          <w:rStyle w:val="32"/>
          <w:b/>
          <w:bCs/>
        </w:rPr>
        <w:br/>
        <w:t>НАЦИОНАЛЬНОЙ БЕЗОПАСНОСТИ В ОБЕСПЕЧЕНИИ</w:t>
      </w:r>
      <w:r>
        <w:rPr>
          <w:rStyle w:val="32"/>
          <w:b/>
          <w:bCs/>
        </w:rPr>
        <w:br/>
        <w:t>НАЦИОНАЛЬНОЙ БЕЗОПАСНОСТИ</w:t>
      </w:r>
    </w:p>
    <w:p w14:paraId="487E335A" w14:textId="77777777" w:rsidR="005D4DAF" w:rsidRDefault="0096329C">
      <w:pPr>
        <w:pStyle w:val="30"/>
        <w:shd w:val="clear" w:color="auto" w:fill="auto"/>
        <w:spacing w:after="248" w:line="341" w:lineRule="exact"/>
        <w:ind w:firstLine="800"/>
        <w:jc w:val="both"/>
      </w:pPr>
      <w:r>
        <w:rPr>
          <w:rStyle w:val="31"/>
        </w:rPr>
        <w:t xml:space="preserve">Статья 13. </w:t>
      </w:r>
      <w:r>
        <w:rPr>
          <w:rStyle w:val="32"/>
          <w:b/>
          <w:bCs/>
        </w:rPr>
        <w:t>Основные направления участия негосударственных субъектов обеспечения национальной безопасности в обеспечении национальной безопасности</w:t>
      </w:r>
    </w:p>
    <w:p w14:paraId="2C84D0CC" w14:textId="77777777" w:rsidR="005D4DAF" w:rsidRDefault="0096329C">
      <w:pPr>
        <w:pStyle w:val="20"/>
        <w:numPr>
          <w:ilvl w:val="0"/>
          <w:numId w:val="7"/>
        </w:numPr>
        <w:shd w:val="clear" w:color="auto" w:fill="auto"/>
        <w:tabs>
          <w:tab w:val="left" w:pos="1204"/>
        </w:tabs>
        <w:spacing w:before="0" w:after="0" w:line="331" w:lineRule="exact"/>
        <w:ind w:firstLine="800"/>
      </w:pPr>
      <w:r>
        <w:rPr>
          <w:rStyle w:val="21"/>
        </w:rPr>
        <w:lastRenderedPageBreak/>
        <w:t>Основными направлениями участия негосударственных субъектов обеспечения национальной безопасности в обеспечении национальной безопасности являются:</w:t>
      </w:r>
    </w:p>
    <w:p w14:paraId="7E4AF86C" w14:textId="77777777" w:rsidR="005D4DAF" w:rsidRDefault="0096329C">
      <w:pPr>
        <w:pStyle w:val="20"/>
        <w:shd w:val="clear" w:color="auto" w:fill="auto"/>
        <w:spacing w:before="0" w:after="0" w:line="350" w:lineRule="exact"/>
        <w:ind w:firstLine="800"/>
      </w:pPr>
      <w:r>
        <w:rPr>
          <w:rStyle w:val="21"/>
        </w:rPr>
        <w:t>обеспечение реализации единой государственной политики в области обеспечения национальной безопасности;</w:t>
      </w:r>
    </w:p>
    <w:p w14:paraId="1D295108" w14:textId="77777777" w:rsidR="005D4DAF" w:rsidRDefault="0096329C">
      <w:pPr>
        <w:pStyle w:val="20"/>
        <w:shd w:val="clear" w:color="auto" w:fill="auto"/>
        <w:spacing w:before="0" w:after="0" w:line="346" w:lineRule="exact"/>
        <w:ind w:firstLine="800"/>
      </w:pPr>
      <w:r>
        <w:rPr>
          <w:rStyle w:val="21"/>
        </w:rPr>
        <w:t>формирование духовных и моральных устоев общества, общественного, группового и индивидуального правосознания;</w:t>
      </w:r>
    </w:p>
    <w:p w14:paraId="551654E1" w14:textId="77777777" w:rsidR="005D4DAF" w:rsidRDefault="0096329C">
      <w:pPr>
        <w:pStyle w:val="20"/>
        <w:shd w:val="clear" w:color="auto" w:fill="auto"/>
        <w:spacing w:before="0" w:after="0" w:line="360" w:lineRule="exact"/>
        <w:ind w:firstLine="800"/>
      </w:pPr>
      <w:r>
        <w:rPr>
          <w:rStyle w:val="21"/>
        </w:rPr>
        <w:t>обеспечение стабильности и поступательного развития экономического оборота;</w:t>
      </w:r>
    </w:p>
    <w:p w14:paraId="54C325B0" w14:textId="77777777" w:rsidR="005D4DAF" w:rsidRDefault="0096329C">
      <w:pPr>
        <w:pStyle w:val="20"/>
        <w:shd w:val="clear" w:color="auto" w:fill="auto"/>
        <w:spacing w:before="0" w:after="0" w:line="326" w:lineRule="exact"/>
        <w:ind w:firstLine="800"/>
        <w:jc w:val="left"/>
      </w:pPr>
      <w:r>
        <w:rPr>
          <w:rStyle w:val="21"/>
        </w:rPr>
        <w:t>обеспечение общественного порядка и общественной безопасности; предупреждение и пресечение правонарушений; поиск лиц, местонахождение которых неизвестно; профилактика межнациональной и межконфессиональной розни; развитие отечественной инфраструктуры обеспечения национальной безопасности, а также индустрии средств, технологий и систем безопасности, повышение их конкурентоспособности на внутреннем и внешнем рынках;</w:t>
      </w:r>
    </w:p>
    <w:p w14:paraId="5D89A4A2" w14:textId="77777777" w:rsidR="005D4DAF" w:rsidRDefault="0096329C">
      <w:pPr>
        <w:pStyle w:val="20"/>
        <w:shd w:val="clear" w:color="auto" w:fill="auto"/>
        <w:tabs>
          <w:tab w:val="left" w:pos="3445"/>
          <w:tab w:val="left" w:pos="8158"/>
        </w:tabs>
        <w:spacing w:before="0" w:after="0" w:line="326" w:lineRule="exact"/>
        <w:ind w:firstLine="800"/>
      </w:pPr>
      <w:r>
        <w:rPr>
          <w:rStyle w:val="21"/>
        </w:rPr>
        <w:t>совершенствование</w:t>
      </w:r>
      <w:r>
        <w:rPr>
          <w:rStyle w:val="21"/>
        </w:rPr>
        <w:tab/>
        <w:t>и развитие единой системы</w:t>
      </w:r>
      <w:r>
        <w:rPr>
          <w:rStyle w:val="21"/>
        </w:rPr>
        <w:tab/>
        <w:t>подготовки,</w:t>
      </w:r>
    </w:p>
    <w:p w14:paraId="047DB093" w14:textId="77777777" w:rsidR="005D4DAF" w:rsidRDefault="0096329C">
      <w:pPr>
        <w:pStyle w:val="20"/>
        <w:shd w:val="clear" w:color="auto" w:fill="auto"/>
        <w:spacing w:before="0" w:after="0" w:line="326" w:lineRule="exact"/>
      </w:pPr>
      <w:r>
        <w:rPr>
          <w:rStyle w:val="21"/>
        </w:rPr>
        <w:t>переподготовки и повышения квалификации кадров для негосударственных субъектов обеспечения национальной безопасности;</w:t>
      </w:r>
    </w:p>
    <w:p w14:paraId="64EBA315" w14:textId="77777777" w:rsidR="005D4DAF" w:rsidRDefault="0096329C">
      <w:pPr>
        <w:pStyle w:val="20"/>
        <w:shd w:val="clear" w:color="auto" w:fill="auto"/>
        <w:tabs>
          <w:tab w:val="left" w:pos="8158"/>
        </w:tabs>
        <w:spacing w:before="0" w:after="0" w:line="336" w:lineRule="exact"/>
        <w:ind w:firstLine="800"/>
      </w:pPr>
      <w:r>
        <w:rPr>
          <w:rStyle w:val="21"/>
        </w:rPr>
        <w:t>совершенствование международного сотрудничества</w:t>
      </w:r>
      <w:r>
        <w:rPr>
          <w:rStyle w:val="21"/>
        </w:rPr>
        <w:tab/>
        <w:t>в области</w:t>
      </w:r>
    </w:p>
    <w:p w14:paraId="3EDC58DC" w14:textId="77777777" w:rsidR="005D4DAF" w:rsidRDefault="0096329C">
      <w:pPr>
        <w:pStyle w:val="20"/>
        <w:shd w:val="clear" w:color="auto" w:fill="auto"/>
        <w:spacing w:before="0" w:after="0" w:line="336" w:lineRule="exact"/>
      </w:pPr>
      <w:r>
        <w:rPr>
          <w:rStyle w:val="21"/>
        </w:rPr>
        <w:t>обеспечения национальной безопасности, представление интересов государства в международных организациях.</w:t>
      </w:r>
    </w:p>
    <w:p w14:paraId="2649CFE8" w14:textId="77777777" w:rsidR="005D4DAF" w:rsidRDefault="0096329C">
      <w:pPr>
        <w:pStyle w:val="20"/>
        <w:numPr>
          <w:ilvl w:val="0"/>
          <w:numId w:val="7"/>
        </w:numPr>
        <w:shd w:val="clear" w:color="auto" w:fill="auto"/>
        <w:tabs>
          <w:tab w:val="left" w:pos="1204"/>
        </w:tabs>
        <w:spacing w:before="0" w:after="232" w:line="336" w:lineRule="exact"/>
        <w:ind w:firstLine="800"/>
      </w:pPr>
      <w:r>
        <w:rPr>
          <w:rStyle w:val="21"/>
        </w:rPr>
        <w:t>Законодательством государства могут быть определены иные направления участия негосударственных субъектов обеспечения национальной безопасности в обеспечении национальной безопасности.</w:t>
      </w:r>
    </w:p>
    <w:p w14:paraId="78B9C4E7" w14:textId="77777777" w:rsidR="005D4DAF" w:rsidRDefault="0096329C">
      <w:pPr>
        <w:pStyle w:val="30"/>
        <w:shd w:val="clear" w:color="auto" w:fill="auto"/>
        <w:spacing w:after="248" w:line="346" w:lineRule="exact"/>
        <w:ind w:firstLine="920"/>
        <w:jc w:val="both"/>
      </w:pPr>
      <w:r>
        <w:rPr>
          <w:rStyle w:val="31"/>
        </w:rPr>
        <w:t xml:space="preserve">Статья 14. </w:t>
      </w:r>
      <w:r>
        <w:rPr>
          <w:rStyle w:val="32"/>
          <w:b/>
          <w:bCs/>
        </w:rPr>
        <w:t>Основные формы участия негосударственных субъектов обеспечения национальной безопасности в обеспечении национальной безопасности</w:t>
      </w:r>
    </w:p>
    <w:p w14:paraId="09C3D904" w14:textId="77777777" w:rsidR="005D4DAF" w:rsidRDefault="0096329C">
      <w:pPr>
        <w:pStyle w:val="20"/>
        <w:numPr>
          <w:ilvl w:val="0"/>
          <w:numId w:val="8"/>
        </w:numPr>
        <w:shd w:val="clear" w:color="auto" w:fill="auto"/>
        <w:tabs>
          <w:tab w:val="left" w:pos="1204"/>
        </w:tabs>
        <w:spacing w:before="0" w:after="0" w:line="336" w:lineRule="exact"/>
        <w:ind w:firstLine="920"/>
      </w:pPr>
      <w:r>
        <w:rPr>
          <w:rStyle w:val="21"/>
        </w:rPr>
        <w:t>Формами участия негосударственных субъектов обеспечения национальной безопасности в обеспечении национальной безопасности являются содействие и взаимодействие.</w:t>
      </w:r>
    </w:p>
    <w:p w14:paraId="3969351C" w14:textId="77777777" w:rsidR="005D4DAF" w:rsidRDefault="0096329C">
      <w:pPr>
        <w:pStyle w:val="20"/>
        <w:numPr>
          <w:ilvl w:val="0"/>
          <w:numId w:val="8"/>
        </w:numPr>
        <w:shd w:val="clear" w:color="auto" w:fill="auto"/>
        <w:tabs>
          <w:tab w:val="left" w:pos="1204"/>
        </w:tabs>
        <w:spacing w:before="0" w:after="0" w:line="326" w:lineRule="exact"/>
        <w:ind w:firstLine="920"/>
      </w:pPr>
      <w:r>
        <w:rPr>
          <w:rStyle w:val="21"/>
        </w:rPr>
        <w:t>Правовой основой содействия и взаимодействия субъектов обеспечения национальной безопасности являются законодательство государства, соглашения, договоры, совместные нормативные правовые акты.</w:t>
      </w:r>
    </w:p>
    <w:p w14:paraId="14275807" w14:textId="77777777" w:rsidR="005D4DAF" w:rsidRDefault="0096329C">
      <w:pPr>
        <w:pStyle w:val="20"/>
        <w:numPr>
          <w:ilvl w:val="0"/>
          <w:numId w:val="8"/>
        </w:numPr>
        <w:shd w:val="clear" w:color="auto" w:fill="auto"/>
        <w:tabs>
          <w:tab w:val="left" w:pos="1052"/>
        </w:tabs>
        <w:spacing w:before="0" w:after="0" w:line="341" w:lineRule="exact"/>
        <w:ind w:firstLine="820"/>
      </w:pPr>
      <w:r>
        <w:rPr>
          <w:rStyle w:val="21"/>
        </w:rPr>
        <w:t>Негосударственные субъекты обеспечения национальной безопасности оказывают содействие государственным субъектам обеспечения национальной безопасности посредством:</w:t>
      </w:r>
    </w:p>
    <w:p w14:paraId="4468CAC0" w14:textId="77777777" w:rsidR="005D4DAF" w:rsidRDefault="0096329C">
      <w:pPr>
        <w:pStyle w:val="20"/>
        <w:shd w:val="clear" w:color="auto" w:fill="auto"/>
        <w:spacing w:before="0" w:after="0" w:line="355" w:lineRule="exact"/>
        <w:ind w:firstLine="820"/>
      </w:pPr>
      <w:r>
        <w:rPr>
          <w:rStyle w:val="21"/>
        </w:rPr>
        <w:t>формирования законодательства государства в области обеспечения национальной безопасности;</w:t>
      </w:r>
    </w:p>
    <w:p w14:paraId="03370929" w14:textId="77777777" w:rsidR="005D4DAF" w:rsidRDefault="0096329C">
      <w:pPr>
        <w:pStyle w:val="20"/>
        <w:shd w:val="clear" w:color="auto" w:fill="auto"/>
        <w:spacing w:before="0" w:after="0" w:line="326" w:lineRule="exact"/>
        <w:ind w:firstLine="820"/>
      </w:pPr>
      <w:r>
        <w:rPr>
          <w:rStyle w:val="21"/>
        </w:rPr>
        <w:t>организации разработки государственных программ обеспечения национальной безопасности и координации деятельности негосударственных субъектов обеспечения национальной безопасности по их реализации;</w:t>
      </w:r>
    </w:p>
    <w:p w14:paraId="71672276" w14:textId="77777777" w:rsidR="005D4DAF" w:rsidRDefault="0096329C">
      <w:pPr>
        <w:pStyle w:val="20"/>
        <w:shd w:val="clear" w:color="auto" w:fill="auto"/>
        <w:spacing w:before="0" w:after="0" w:line="326" w:lineRule="exact"/>
        <w:ind w:firstLine="820"/>
      </w:pPr>
      <w:r>
        <w:rPr>
          <w:rStyle w:val="21"/>
        </w:rPr>
        <w:t xml:space="preserve">проведения независимых экспертиз источников опасностей и угроз, формирования баз и банков данных о состоянии защищённости интересов </w:t>
      </w:r>
      <w:r>
        <w:rPr>
          <w:rStyle w:val="21"/>
        </w:rPr>
        <w:lastRenderedPageBreak/>
        <w:t>личности, общества и государства;</w:t>
      </w:r>
    </w:p>
    <w:p w14:paraId="1CA20E65" w14:textId="77777777" w:rsidR="005D4DAF" w:rsidRDefault="0096329C">
      <w:pPr>
        <w:pStyle w:val="20"/>
        <w:shd w:val="clear" w:color="auto" w:fill="auto"/>
        <w:spacing w:before="0" w:after="0" w:line="326" w:lineRule="exact"/>
        <w:ind w:firstLine="820"/>
      </w:pPr>
      <w:r>
        <w:rPr>
          <w:rStyle w:val="21"/>
        </w:rPr>
        <w:t>создания условий для реализации прав граждан и организаций (общественных объединений) в сфере обеспечения национальной безопасности;</w:t>
      </w:r>
    </w:p>
    <w:p w14:paraId="100EF71C" w14:textId="77777777" w:rsidR="005D4DAF" w:rsidRDefault="0096329C">
      <w:pPr>
        <w:pStyle w:val="20"/>
        <w:shd w:val="clear" w:color="auto" w:fill="auto"/>
        <w:spacing w:before="0" w:after="0" w:line="326" w:lineRule="exact"/>
        <w:ind w:firstLine="820"/>
      </w:pPr>
      <w:r>
        <w:rPr>
          <w:rStyle w:val="21"/>
        </w:rPr>
        <w:t>создания условий для обеспечения личной безопасности граждан, безопасности предпринимательской деятельности хозяйствующих субъектов.</w:t>
      </w:r>
    </w:p>
    <w:p w14:paraId="292AAC6A" w14:textId="77777777" w:rsidR="005D4DAF" w:rsidRDefault="0096329C">
      <w:pPr>
        <w:pStyle w:val="20"/>
        <w:numPr>
          <w:ilvl w:val="0"/>
          <w:numId w:val="8"/>
        </w:numPr>
        <w:shd w:val="clear" w:color="auto" w:fill="auto"/>
        <w:tabs>
          <w:tab w:val="left" w:pos="1057"/>
        </w:tabs>
        <w:spacing w:before="0" w:after="0" w:line="326" w:lineRule="exact"/>
        <w:ind w:firstLine="820"/>
      </w:pPr>
      <w:r>
        <w:rPr>
          <w:rStyle w:val="21"/>
        </w:rPr>
        <w:t>Негосударственные субъекты обеспечения национальной безопасности организуют взаимодействие с государственными субъектами обеспечения национальной безопасности посредством:</w:t>
      </w:r>
    </w:p>
    <w:p w14:paraId="65251DAC" w14:textId="77777777" w:rsidR="005D4DAF" w:rsidRDefault="0096329C">
      <w:pPr>
        <w:pStyle w:val="20"/>
        <w:shd w:val="clear" w:color="auto" w:fill="auto"/>
        <w:spacing w:before="0" w:after="0" w:line="341" w:lineRule="exact"/>
        <w:ind w:firstLine="820"/>
      </w:pPr>
      <w:r>
        <w:rPr>
          <w:rStyle w:val="21"/>
        </w:rPr>
        <w:t>методического руководства деятельностью объединений негосударственных субъектов обеспечения национальной безопасности, иных общественных организаций;</w:t>
      </w:r>
    </w:p>
    <w:p w14:paraId="5BF02E0B" w14:textId="77777777" w:rsidR="005D4DAF" w:rsidRDefault="0096329C">
      <w:pPr>
        <w:pStyle w:val="20"/>
        <w:shd w:val="clear" w:color="auto" w:fill="auto"/>
        <w:spacing w:before="0" w:after="0" w:line="360" w:lineRule="exact"/>
        <w:ind w:firstLine="820"/>
      </w:pPr>
      <w:r>
        <w:rPr>
          <w:rStyle w:val="21"/>
        </w:rPr>
        <w:t>проведения мероприятий, направленных на реализацию мер обеспечения национальной безопасности;</w:t>
      </w:r>
    </w:p>
    <w:p w14:paraId="28233EAE" w14:textId="77777777" w:rsidR="005D4DAF" w:rsidRDefault="0096329C">
      <w:pPr>
        <w:pStyle w:val="20"/>
        <w:shd w:val="clear" w:color="auto" w:fill="auto"/>
        <w:spacing w:before="0" w:after="0" w:line="326" w:lineRule="exact"/>
        <w:ind w:firstLine="820"/>
      </w:pPr>
      <w:r>
        <w:rPr>
          <w:rStyle w:val="21"/>
        </w:rPr>
        <w:t>информирования государственных субъектов обеспечения национальной безопасности, иных государственных органов о выявленных угрозах национальной безопасности государства и общественности о негативных фактах, имеющих значение для обеспечения национальной безопасности;</w:t>
      </w:r>
    </w:p>
    <w:p w14:paraId="6B285527" w14:textId="77777777" w:rsidR="005D4DAF" w:rsidRDefault="0096329C">
      <w:pPr>
        <w:pStyle w:val="20"/>
        <w:shd w:val="clear" w:color="auto" w:fill="auto"/>
        <w:spacing w:before="0" w:after="0" w:line="326" w:lineRule="exact"/>
        <w:ind w:firstLine="820"/>
      </w:pPr>
      <w:r>
        <w:rPr>
          <w:rStyle w:val="21"/>
        </w:rPr>
        <w:t>разработки новых технических средств и социальных технологий, ориентированных на обеспечение безопасности личности и общества;</w:t>
      </w:r>
    </w:p>
    <w:p w14:paraId="05579F00" w14:textId="77777777" w:rsidR="005D4DAF" w:rsidRDefault="0096329C">
      <w:pPr>
        <w:pStyle w:val="20"/>
        <w:shd w:val="clear" w:color="auto" w:fill="auto"/>
        <w:spacing w:before="0" w:after="0" w:line="326" w:lineRule="exact"/>
        <w:ind w:firstLine="820"/>
      </w:pPr>
      <w:r>
        <w:rPr>
          <w:rStyle w:val="21"/>
        </w:rPr>
        <w:t>формирования общественного мнения граждан, способствования росту их политической культуры и ответственности за безопасность общества и государства;</w:t>
      </w:r>
    </w:p>
    <w:p w14:paraId="0D7B70C9" w14:textId="77777777" w:rsidR="005D4DAF" w:rsidRDefault="0096329C">
      <w:pPr>
        <w:pStyle w:val="20"/>
        <w:shd w:val="clear" w:color="auto" w:fill="auto"/>
        <w:spacing w:before="0" w:after="0" w:line="346" w:lineRule="exact"/>
        <w:ind w:firstLine="820"/>
      </w:pPr>
      <w:r>
        <w:rPr>
          <w:rStyle w:val="21"/>
        </w:rPr>
        <w:t>вовлечения граждан через общественные объединения в практическую деятельность по обеспечению национальной безопасности;</w:t>
      </w:r>
    </w:p>
    <w:p w14:paraId="53A281D2" w14:textId="77777777" w:rsidR="005D4DAF" w:rsidRDefault="0096329C">
      <w:pPr>
        <w:pStyle w:val="20"/>
        <w:shd w:val="clear" w:color="auto" w:fill="auto"/>
        <w:spacing w:before="0" w:after="0" w:line="360" w:lineRule="exact"/>
        <w:ind w:firstLine="820"/>
      </w:pPr>
      <w:r>
        <w:rPr>
          <w:rStyle w:val="21"/>
        </w:rPr>
        <w:t>формирования у граждан осознания необходимости соблюдения основных правил безопасного поведения;</w:t>
      </w:r>
    </w:p>
    <w:p w14:paraId="1C5B34FA" w14:textId="77777777" w:rsidR="005D4DAF" w:rsidRDefault="0096329C">
      <w:pPr>
        <w:pStyle w:val="20"/>
        <w:shd w:val="clear" w:color="auto" w:fill="auto"/>
        <w:spacing w:before="0" w:after="0" w:line="350" w:lineRule="exact"/>
        <w:ind w:firstLine="820"/>
      </w:pPr>
      <w:r>
        <w:rPr>
          <w:rStyle w:val="21"/>
        </w:rPr>
        <w:t>проведения совместных мероприятий по повышению квалификации сотрудников взаимодействующих органов;</w:t>
      </w:r>
    </w:p>
    <w:p w14:paraId="720C0C92" w14:textId="77777777" w:rsidR="005D4DAF" w:rsidRDefault="0096329C">
      <w:pPr>
        <w:pStyle w:val="20"/>
        <w:shd w:val="clear" w:color="auto" w:fill="auto"/>
        <w:spacing w:before="0" w:after="0" w:line="331" w:lineRule="exact"/>
        <w:ind w:firstLine="820"/>
      </w:pPr>
      <w:r>
        <w:rPr>
          <w:rStyle w:val="21"/>
        </w:rPr>
        <w:t>формирования политической и правовой культуры и ответственности граждан, их гражданского самосознания, воспитания патриотизма.</w:t>
      </w:r>
    </w:p>
    <w:p w14:paraId="534B2E41" w14:textId="77777777" w:rsidR="005D4DAF" w:rsidRDefault="0096329C">
      <w:pPr>
        <w:pStyle w:val="50"/>
        <w:shd w:val="clear" w:color="auto" w:fill="auto"/>
        <w:spacing w:after="221"/>
        <w:ind w:left="100"/>
      </w:pPr>
      <w:r>
        <w:rPr>
          <w:rStyle w:val="51"/>
          <w:b/>
          <w:bCs/>
        </w:rPr>
        <w:t>Глава 4. УЧАСТИЕ НЕГОСУДАРСТВЕННЫХ СУБЪЕКТОВ</w:t>
      </w:r>
      <w:r>
        <w:rPr>
          <w:rStyle w:val="51"/>
          <w:b/>
          <w:bCs/>
        </w:rPr>
        <w:br/>
        <w:t>ОБЕСПЕЧЕНИЯ НАЦИОНАЛЬНОЙ БЕЗОПАСНОСТИ</w:t>
      </w:r>
      <w:r>
        <w:rPr>
          <w:rStyle w:val="51"/>
          <w:b/>
          <w:bCs/>
        </w:rPr>
        <w:br/>
        <w:t>В ОБЕСПЕЧЕНИИ НАЦИОНАЛЬНОЙ БЕЗОПАСНОСТИ</w:t>
      </w:r>
    </w:p>
    <w:p w14:paraId="063A5F24" w14:textId="77777777" w:rsidR="005D4DAF" w:rsidRDefault="0096329C">
      <w:pPr>
        <w:pStyle w:val="10"/>
        <w:keepNext/>
        <w:keepLines/>
        <w:shd w:val="clear" w:color="auto" w:fill="auto"/>
        <w:spacing w:after="259" w:line="350" w:lineRule="exact"/>
        <w:ind w:firstLine="840"/>
        <w:jc w:val="both"/>
      </w:pPr>
      <w:bookmarkStart w:id="10" w:name="bookmark10"/>
      <w:r>
        <w:rPr>
          <w:rStyle w:val="17"/>
        </w:rPr>
        <w:t xml:space="preserve">Статья </w:t>
      </w:r>
      <w:r>
        <w:rPr>
          <w:rStyle w:val="11"/>
          <w:b/>
          <w:bCs/>
        </w:rPr>
        <w:t>15. Участие негосударственного (частного) нотариата в обеспечении национальной безопасности</w:t>
      </w:r>
      <w:bookmarkEnd w:id="10"/>
    </w:p>
    <w:p w14:paraId="08608E4C" w14:textId="77777777" w:rsidR="005D4DAF" w:rsidRDefault="0096329C">
      <w:pPr>
        <w:pStyle w:val="20"/>
        <w:numPr>
          <w:ilvl w:val="0"/>
          <w:numId w:val="9"/>
        </w:numPr>
        <w:shd w:val="clear" w:color="auto" w:fill="auto"/>
        <w:tabs>
          <w:tab w:val="left" w:pos="1085"/>
        </w:tabs>
        <w:spacing w:before="0" w:after="0" w:line="326" w:lineRule="exact"/>
        <w:ind w:firstLine="840"/>
      </w:pPr>
      <w:r>
        <w:rPr>
          <w:rStyle w:val="21"/>
        </w:rPr>
        <w:t>Негосударственный (частный) нотариат обеспечивает законность и юридическую достоверность сделок, бесспорных прав и фактов, стабильность гражданского оборота, правовую защиту прав и законных интересов граждан и организаций путём совершения нотариальных действий.</w:t>
      </w:r>
    </w:p>
    <w:p w14:paraId="7B3F9F25" w14:textId="77777777" w:rsidR="005D4DAF" w:rsidRDefault="0096329C">
      <w:pPr>
        <w:pStyle w:val="20"/>
        <w:numPr>
          <w:ilvl w:val="0"/>
          <w:numId w:val="9"/>
        </w:numPr>
        <w:shd w:val="clear" w:color="auto" w:fill="auto"/>
        <w:tabs>
          <w:tab w:val="left" w:pos="1085"/>
        </w:tabs>
        <w:spacing w:before="0" w:after="0" w:line="326" w:lineRule="exact"/>
        <w:ind w:firstLine="840"/>
      </w:pPr>
      <w:r>
        <w:rPr>
          <w:rStyle w:val="21"/>
        </w:rPr>
        <w:t>Основными функциями негосударственного (частного) нотариата в обеспечении национальной безопасности являются:</w:t>
      </w:r>
    </w:p>
    <w:p w14:paraId="52C94EB8" w14:textId="77777777" w:rsidR="005D4DAF" w:rsidRDefault="0096329C">
      <w:pPr>
        <w:pStyle w:val="20"/>
        <w:shd w:val="clear" w:color="auto" w:fill="auto"/>
        <w:spacing w:before="0" w:after="0" w:line="326" w:lineRule="exact"/>
        <w:ind w:firstLine="840"/>
      </w:pPr>
      <w:r>
        <w:rPr>
          <w:rStyle w:val="21"/>
        </w:rPr>
        <w:t>обеспечение надлежащих правовых условий поведения физических и юридических лиц, обратившихся за совершением нотариального действия;</w:t>
      </w:r>
    </w:p>
    <w:p w14:paraId="0FDDC17D" w14:textId="77777777" w:rsidR="005D4DAF" w:rsidRDefault="0096329C">
      <w:pPr>
        <w:pStyle w:val="20"/>
        <w:shd w:val="clear" w:color="auto" w:fill="auto"/>
        <w:spacing w:before="0" w:after="0" w:line="326" w:lineRule="exact"/>
        <w:ind w:firstLine="840"/>
      </w:pPr>
      <w:r>
        <w:rPr>
          <w:rStyle w:val="21"/>
        </w:rPr>
        <w:lastRenderedPageBreak/>
        <w:t>охрана прав участников нотариального производства, в том числе содействие физическим и юридическим лицам в осуществлении их прав и защите законных интересов, разъяснение их прав и обязанностей, предупреждение о последствиях совершаемых нотариальных действий с тем, чтобы юридическая неосведомленность не могла быть использована им во вред;</w:t>
      </w:r>
    </w:p>
    <w:p w14:paraId="49548751" w14:textId="77777777" w:rsidR="005D4DAF" w:rsidRDefault="0096329C">
      <w:pPr>
        <w:pStyle w:val="20"/>
        <w:shd w:val="clear" w:color="auto" w:fill="auto"/>
        <w:spacing w:before="0" w:after="0" w:line="346" w:lineRule="exact"/>
        <w:ind w:firstLine="840"/>
      </w:pPr>
      <w:r>
        <w:rPr>
          <w:rStyle w:val="21"/>
        </w:rPr>
        <w:t>придание от имени государства юридическим действиям участников гражданского оборота особого правового характера;</w:t>
      </w:r>
    </w:p>
    <w:p w14:paraId="4AD7FD06" w14:textId="77777777" w:rsidR="005D4DAF" w:rsidRDefault="0096329C">
      <w:pPr>
        <w:pStyle w:val="20"/>
        <w:shd w:val="clear" w:color="auto" w:fill="auto"/>
        <w:spacing w:before="0" w:after="0" w:line="326" w:lineRule="exact"/>
        <w:ind w:firstLine="840"/>
      </w:pPr>
      <w:r>
        <w:rPr>
          <w:rStyle w:val="21"/>
        </w:rPr>
        <w:t>обеспечение законности и правомерности юридических действий участников гражданского оборота в целях предупреждения правонарушений;</w:t>
      </w:r>
    </w:p>
    <w:p w14:paraId="5B12BDC6" w14:textId="77777777" w:rsidR="005D4DAF" w:rsidRDefault="0096329C">
      <w:pPr>
        <w:pStyle w:val="20"/>
        <w:shd w:val="clear" w:color="auto" w:fill="auto"/>
        <w:spacing w:before="0" w:after="206" w:line="326" w:lineRule="exact"/>
        <w:ind w:firstLine="840"/>
        <w:jc w:val="left"/>
      </w:pPr>
      <w:r>
        <w:rPr>
          <w:rStyle w:val="21"/>
        </w:rPr>
        <w:t>предупреждение правовых конфликтов в сфере гражданского оборота, уменьшение количества гражданских правовых споров; урегулирование возникших конфликтных ситуаций.</w:t>
      </w:r>
    </w:p>
    <w:p w14:paraId="790732A9" w14:textId="77777777" w:rsidR="005D4DAF" w:rsidRDefault="0096329C">
      <w:pPr>
        <w:pStyle w:val="10"/>
        <w:keepNext/>
        <w:keepLines/>
        <w:shd w:val="clear" w:color="auto" w:fill="auto"/>
        <w:spacing w:after="259" w:line="370" w:lineRule="exact"/>
        <w:ind w:firstLine="840"/>
        <w:jc w:val="both"/>
      </w:pPr>
      <w:bookmarkStart w:id="11" w:name="bookmark11"/>
      <w:r>
        <w:rPr>
          <w:rStyle w:val="17"/>
        </w:rPr>
        <w:t xml:space="preserve">Статья </w:t>
      </w:r>
      <w:r>
        <w:rPr>
          <w:rStyle w:val="11"/>
          <w:b/>
          <w:bCs/>
        </w:rPr>
        <w:t>16. Участие адвокатуры в обеспечении национальной безопасности</w:t>
      </w:r>
      <w:bookmarkEnd w:id="11"/>
    </w:p>
    <w:p w14:paraId="242F8684" w14:textId="77777777" w:rsidR="005D4DAF" w:rsidRDefault="0096329C">
      <w:pPr>
        <w:pStyle w:val="20"/>
        <w:numPr>
          <w:ilvl w:val="0"/>
          <w:numId w:val="10"/>
        </w:numPr>
        <w:shd w:val="clear" w:color="auto" w:fill="auto"/>
        <w:tabs>
          <w:tab w:val="left" w:pos="1278"/>
        </w:tabs>
        <w:spacing w:before="0" w:after="0" w:line="346" w:lineRule="exact"/>
        <w:ind w:firstLine="880"/>
        <w:jc w:val="left"/>
      </w:pPr>
      <w:r>
        <w:rPr>
          <w:rStyle w:val="21"/>
        </w:rPr>
        <w:t>Адвокатура обеспечивает доступ к правосудию, оказывает юридическую помощь физическим и юридическим лицам.</w:t>
      </w:r>
    </w:p>
    <w:p w14:paraId="4E483903" w14:textId="77777777" w:rsidR="005D4DAF" w:rsidRDefault="0096329C">
      <w:pPr>
        <w:pStyle w:val="20"/>
        <w:numPr>
          <w:ilvl w:val="0"/>
          <w:numId w:val="10"/>
        </w:numPr>
        <w:shd w:val="clear" w:color="auto" w:fill="auto"/>
        <w:tabs>
          <w:tab w:val="left" w:pos="1278"/>
        </w:tabs>
        <w:spacing w:before="0" w:after="22" w:line="280" w:lineRule="exact"/>
        <w:ind w:left="880"/>
      </w:pPr>
      <w:r>
        <w:rPr>
          <w:rStyle w:val="21"/>
        </w:rPr>
        <w:t>Основными функциями адвокатуры в обеспечении национальной</w:t>
      </w:r>
    </w:p>
    <w:p w14:paraId="43C017BC" w14:textId="77777777" w:rsidR="005D4DAF" w:rsidRDefault="0096329C">
      <w:pPr>
        <w:pStyle w:val="20"/>
        <w:shd w:val="clear" w:color="auto" w:fill="auto"/>
        <w:spacing w:before="0" w:after="0" w:line="280" w:lineRule="exact"/>
        <w:ind w:left="200"/>
        <w:jc w:val="left"/>
      </w:pPr>
      <w:r>
        <w:rPr>
          <w:rStyle w:val="21"/>
        </w:rPr>
        <w:t>безопасности являются:</w:t>
      </w:r>
    </w:p>
    <w:p w14:paraId="3B5B5380" w14:textId="77777777" w:rsidR="005D4DAF" w:rsidRDefault="0096329C">
      <w:pPr>
        <w:pStyle w:val="20"/>
        <w:shd w:val="clear" w:color="auto" w:fill="auto"/>
        <w:spacing w:before="0" w:after="0" w:line="336" w:lineRule="exact"/>
        <w:ind w:left="880"/>
        <w:jc w:val="left"/>
      </w:pPr>
      <w:r>
        <w:rPr>
          <w:rStyle w:val="21"/>
        </w:rPr>
        <w:t>охрана прав и законных интересов физических и юридических лиц; соблюдение и укрепление законности;</w:t>
      </w:r>
    </w:p>
    <w:p w14:paraId="399F24ED" w14:textId="77777777" w:rsidR="005D4DAF" w:rsidRDefault="0096329C">
      <w:pPr>
        <w:pStyle w:val="20"/>
        <w:shd w:val="clear" w:color="auto" w:fill="auto"/>
        <w:spacing w:before="0" w:after="0" w:line="336" w:lineRule="exact"/>
        <w:ind w:left="200" w:firstLine="680"/>
        <w:jc w:val="left"/>
      </w:pPr>
      <w:r>
        <w:rPr>
          <w:rStyle w:val="21"/>
        </w:rPr>
        <w:t>информирование физических и юридических лиц по правовым вопросам; представительство и защита интересов физических и юридических лиц в судах и органах власти;</w:t>
      </w:r>
    </w:p>
    <w:p w14:paraId="29586041" w14:textId="77777777" w:rsidR="005D4DAF" w:rsidRDefault="0096329C">
      <w:pPr>
        <w:pStyle w:val="20"/>
        <w:shd w:val="clear" w:color="auto" w:fill="auto"/>
        <w:spacing w:before="0" w:after="274" w:line="280" w:lineRule="exact"/>
        <w:ind w:left="880"/>
      </w:pPr>
      <w:r>
        <w:rPr>
          <w:rStyle w:val="21"/>
        </w:rPr>
        <w:t>правовое просвещение граждан.</w:t>
      </w:r>
    </w:p>
    <w:p w14:paraId="3E717461" w14:textId="77777777" w:rsidR="005D4DAF" w:rsidRDefault="0096329C">
      <w:pPr>
        <w:pStyle w:val="30"/>
        <w:shd w:val="clear" w:color="auto" w:fill="auto"/>
        <w:spacing w:line="331" w:lineRule="exact"/>
        <w:ind w:left="200" w:firstLine="680"/>
      </w:pPr>
      <w:r>
        <w:rPr>
          <w:rStyle w:val="31"/>
        </w:rPr>
        <w:t xml:space="preserve">Статья 17. </w:t>
      </w:r>
      <w:r>
        <w:rPr>
          <w:rStyle w:val="32"/>
          <w:b/>
          <w:bCs/>
        </w:rPr>
        <w:t>Участие служб безопасности (подразделений охраны) предприятий и организаций в обеспечении национальной безопасности</w:t>
      </w:r>
    </w:p>
    <w:p w14:paraId="218A941E" w14:textId="77777777" w:rsidR="005D4DAF" w:rsidRDefault="0096329C">
      <w:pPr>
        <w:pStyle w:val="20"/>
        <w:numPr>
          <w:ilvl w:val="0"/>
          <w:numId w:val="11"/>
        </w:numPr>
        <w:shd w:val="clear" w:color="auto" w:fill="auto"/>
        <w:tabs>
          <w:tab w:val="left" w:pos="1197"/>
        </w:tabs>
        <w:spacing w:before="0" w:after="0" w:line="336" w:lineRule="exact"/>
        <w:ind w:right="160" w:firstLine="820"/>
      </w:pPr>
      <w:r>
        <w:rPr>
          <w:rStyle w:val="21"/>
        </w:rPr>
        <w:t>Службы безопасности (подразделения охраны) предприятий и организаций обеспечивают экономическую безопасность юридических лиц, состояние защищенности их имущества от противоправных посягательств и порядок в них посредством реализации правовых, организационных, технических и иных мер обеспечения безопасности.</w:t>
      </w:r>
    </w:p>
    <w:p w14:paraId="5C61056F" w14:textId="77777777" w:rsidR="005D4DAF" w:rsidRDefault="0096329C">
      <w:pPr>
        <w:pStyle w:val="20"/>
        <w:numPr>
          <w:ilvl w:val="0"/>
          <w:numId w:val="11"/>
        </w:numPr>
        <w:shd w:val="clear" w:color="auto" w:fill="auto"/>
        <w:tabs>
          <w:tab w:val="left" w:pos="1197"/>
        </w:tabs>
        <w:spacing w:before="0" w:after="0" w:line="346" w:lineRule="exact"/>
        <w:ind w:right="160" w:firstLine="820"/>
      </w:pPr>
      <w:r>
        <w:rPr>
          <w:rStyle w:val="21"/>
        </w:rPr>
        <w:t>Основными функциями служб безопасности (подразделений охраны) предприятий и организаций в обеспечении национальной безопасности являются:</w:t>
      </w:r>
    </w:p>
    <w:p w14:paraId="111A588E" w14:textId="77777777" w:rsidR="005D4DAF" w:rsidRDefault="0096329C">
      <w:pPr>
        <w:pStyle w:val="20"/>
        <w:shd w:val="clear" w:color="auto" w:fill="auto"/>
        <w:spacing w:before="0" w:after="0" w:line="355" w:lineRule="exact"/>
        <w:ind w:right="160" w:firstLine="820"/>
      </w:pPr>
      <w:r>
        <w:rPr>
          <w:rStyle w:val="21"/>
        </w:rPr>
        <w:t>создание благоприятных условий для осуществления хозяйственной деятельности;</w:t>
      </w:r>
    </w:p>
    <w:p w14:paraId="3AC40246" w14:textId="77777777" w:rsidR="005D4DAF" w:rsidRDefault="0096329C">
      <w:pPr>
        <w:pStyle w:val="20"/>
        <w:shd w:val="clear" w:color="auto" w:fill="auto"/>
        <w:spacing w:before="0" w:after="0" w:line="331" w:lineRule="exact"/>
        <w:ind w:right="160" w:firstLine="820"/>
      </w:pPr>
      <w:r>
        <w:rPr>
          <w:rStyle w:val="21"/>
        </w:rPr>
        <w:t xml:space="preserve">обеспечение антитеррористической, </w:t>
      </w:r>
      <w:proofErr w:type="spellStart"/>
      <w:r>
        <w:rPr>
          <w:rStyle w:val="21"/>
        </w:rPr>
        <w:t>противокриминальной</w:t>
      </w:r>
      <w:proofErr w:type="spellEnd"/>
      <w:r>
        <w:rPr>
          <w:rStyle w:val="21"/>
        </w:rPr>
        <w:t xml:space="preserve"> защиты и информационной безопасности;</w:t>
      </w:r>
    </w:p>
    <w:p w14:paraId="0C98043C" w14:textId="77777777" w:rsidR="005D4DAF" w:rsidRDefault="0096329C">
      <w:pPr>
        <w:pStyle w:val="20"/>
        <w:shd w:val="clear" w:color="auto" w:fill="auto"/>
        <w:spacing w:before="0" w:after="0" w:line="331" w:lineRule="exact"/>
        <w:ind w:firstLine="820"/>
      </w:pPr>
      <w:r>
        <w:rPr>
          <w:rStyle w:val="21"/>
        </w:rPr>
        <w:t>охрана имущества и порядка;</w:t>
      </w:r>
    </w:p>
    <w:p w14:paraId="3EE72C3E" w14:textId="77777777" w:rsidR="005D4DAF" w:rsidRDefault="0096329C">
      <w:pPr>
        <w:pStyle w:val="20"/>
        <w:shd w:val="clear" w:color="auto" w:fill="auto"/>
        <w:spacing w:before="0" w:after="0" w:line="280" w:lineRule="exact"/>
        <w:ind w:firstLine="820"/>
      </w:pPr>
      <w:r>
        <w:rPr>
          <w:rStyle w:val="21"/>
        </w:rPr>
        <w:t>обеспечение пропускного и внутриобъектового режимов;</w:t>
      </w:r>
    </w:p>
    <w:p w14:paraId="45991413" w14:textId="77777777" w:rsidR="005D4DAF" w:rsidRDefault="0096329C">
      <w:pPr>
        <w:pStyle w:val="20"/>
        <w:shd w:val="clear" w:color="auto" w:fill="auto"/>
        <w:spacing w:before="0" w:after="1" w:line="280" w:lineRule="exact"/>
        <w:ind w:firstLine="820"/>
      </w:pPr>
      <w:r>
        <w:rPr>
          <w:rStyle w:val="21"/>
        </w:rPr>
        <w:t>предупреждение и пресечение правонарушений;</w:t>
      </w:r>
    </w:p>
    <w:p w14:paraId="1CA3F6AB" w14:textId="77777777" w:rsidR="005D4DAF" w:rsidRDefault="0096329C">
      <w:pPr>
        <w:pStyle w:val="20"/>
        <w:shd w:val="clear" w:color="auto" w:fill="auto"/>
        <w:spacing w:before="0" w:after="254" w:line="280" w:lineRule="exact"/>
        <w:ind w:firstLine="820"/>
      </w:pPr>
      <w:r>
        <w:rPr>
          <w:rStyle w:val="21"/>
        </w:rPr>
        <w:t>предупреждение чрезвычайных ситуаций и ликвидация их последствий.</w:t>
      </w:r>
    </w:p>
    <w:p w14:paraId="593AC8D3" w14:textId="77777777" w:rsidR="005D4DAF" w:rsidRDefault="0096329C">
      <w:pPr>
        <w:pStyle w:val="10"/>
        <w:keepNext/>
        <w:keepLines/>
        <w:shd w:val="clear" w:color="auto" w:fill="auto"/>
        <w:spacing w:after="259" w:line="350" w:lineRule="exact"/>
        <w:ind w:right="160" w:firstLine="820"/>
        <w:jc w:val="both"/>
      </w:pPr>
      <w:bookmarkStart w:id="12" w:name="bookmark12"/>
      <w:r>
        <w:rPr>
          <w:rStyle w:val="17"/>
        </w:rPr>
        <w:lastRenderedPageBreak/>
        <w:t xml:space="preserve">Статья </w:t>
      </w:r>
      <w:r>
        <w:rPr>
          <w:rStyle w:val="11"/>
          <w:b/>
          <w:bCs/>
        </w:rPr>
        <w:t>18. Участие охранных предприятий (организаций) в обеспечении национальной безопасности</w:t>
      </w:r>
      <w:bookmarkEnd w:id="12"/>
    </w:p>
    <w:p w14:paraId="3F37242A" w14:textId="77777777" w:rsidR="005D4DAF" w:rsidRDefault="0096329C">
      <w:pPr>
        <w:pStyle w:val="20"/>
        <w:numPr>
          <w:ilvl w:val="0"/>
          <w:numId w:val="12"/>
        </w:numPr>
        <w:shd w:val="clear" w:color="auto" w:fill="auto"/>
        <w:tabs>
          <w:tab w:val="left" w:pos="1197"/>
        </w:tabs>
        <w:spacing w:before="0" w:after="0" w:line="326" w:lineRule="exact"/>
        <w:ind w:right="160" w:firstLine="820"/>
      </w:pPr>
      <w:r>
        <w:rPr>
          <w:rStyle w:val="21"/>
        </w:rPr>
        <w:t>Охранные предприятия (организации) обеспечивают состояние защищенности охраняемого имущества, жизни и здоровья охраняемых лиц, порядка от противоправных посягательств, являются неотъемлемой частью системы обеспечения безопасности населенных пунктов и территорий.</w:t>
      </w:r>
    </w:p>
    <w:p w14:paraId="41732D1C" w14:textId="77777777" w:rsidR="005D4DAF" w:rsidRDefault="0096329C">
      <w:pPr>
        <w:pStyle w:val="20"/>
        <w:numPr>
          <w:ilvl w:val="0"/>
          <w:numId w:val="12"/>
        </w:numPr>
        <w:shd w:val="clear" w:color="auto" w:fill="auto"/>
        <w:tabs>
          <w:tab w:val="left" w:pos="1197"/>
        </w:tabs>
        <w:spacing w:before="0" w:after="0" w:line="341" w:lineRule="exact"/>
        <w:ind w:right="160" w:firstLine="820"/>
      </w:pPr>
      <w:r>
        <w:rPr>
          <w:rStyle w:val="21"/>
        </w:rPr>
        <w:t>Основными функциями охранных предприятий (организаций) в обеспечении национальной безопасности являются:</w:t>
      </w:r>
    </w:p>
    <w:p w14:paraId="7A965A71" w14:textId="77777777" w:rsidR="005D4DAF" w:rsidRDefault="0096329C">
      <w:pPr>
        <w:pStyle w:val="20"/>
        <w:shd w:val="clear" w:color="auto" w:fill="auto"/>
        <w:spacing w:before="0" w:after="0" w:line="341" w:lineRule="exact"/>
        <w:ind w:firstLine="820"/>
      </w:pPr>
      <w:r>
        <w:rPr>
          <w:rStyle w:val="21"/>
        </w:rPr>
        <w:t>охрана имущества;</w:t>
      </w:r>
    </w:p>
    <w:p w14:paraId="7518A7FE" w14:textId="77777777" w:rsidR="005D4DAF" w:rsidRDefault="0096329C">
      <w:pPr>
        <w:pStyle w:val="20"/>
        <w:shd w:val="clear" w:color="auto" w:fill="auto"/>
        <w:spacing w:before="0" w:after="0" w:line="280" w:lineRule="exact"/>
        <w:ind w:firstLine="820"/>
      </w:pPr>
      <w:r>
        <w:rPr>
          <w:rStyle w:val="21"/>
        </w:rPr>
        <w:t>защита жизни и здоровья охраняемых лиц;</w:t>
      </w:r>
    </w:p>
    <w:p w14:paraId="4DF1C0B8" w14:textId="77777777" w:rsidR="005D4DAF" w:rsidRDefault="0096329C">
      <w:pPr>
        <w:pStyle w:val="20"/>
        <w:shd w:val="clear" w:color="auto" w:fill="auto"/>
        <w:spacing w:before="0" w:after="0" w:line="370" w:lineRule="exact"/>
        <w:ind w:left="200" w:firstLine="620"/>
        <w:jc w:val="left"/>
      </w:pPr>
      <w:r>
        <w:rPr>
          <w:rStyle w:val="21"/>
        </w:rPr>
        <w:t>консультирование по вопросам правомерной защиты от противоправных посягательств;</w:t>
      </w:r>
    </w:p>
    <w:p w14:paraId="4E7B4004" w14:textId="77777777" w:rsidR="005D4DAF" w:rsidRDefault="0096329C">
      <w:pPr>
        <w:pStyle w:val="20"/>
        <w:shd w:val="clear" w:color="auto" w:fill="auto"/>
        <w:spacing w:before="0" w:after="0" w:line="360" w:lineRule="exact"/>
        <w:ind w:left="200" w:firstLine="620"/>
        <w:jc w:val="left"/>
      </w:pPr>
      <w:r>
        <w:rPr>
          <w:rStyle w:val="21"/>
        </w:rPr>
        <w:t>обеспечение общественной безопасности и охраны общественного порядка на охраняемых объектах;</w:t>
      </w:r>
    </w:p>
    <w:p w14:paraId="6953A5E1" w14:textId="77777777" w:rsidR="005D4DAF" w:rsidRDefault="0096329C">
      <w:pPr>
        <w:pStyle w:val="20"/>
        <w:shd w:val="clear" w:color="auto" w:fill="auto"/>
        <w:spacing w:before="0" w:after="0" w:line="280" w:lineRule="exact"/>
        <w:ind w:firstLine="820"/>
      </w:pPr>
      <w:r>
        <w:rPr>
          <w:rStyle w:val="21"/>
        </w:rPr>
        <w:t>предупреждение и пресечение правонарушений;</w:t>
      </w:r>
    </w:p>
    <w:p w14:paraId="490F8D11" w14:textId="77777777" w:rsidR="005D4DAF" w:rsidRDefault="0096329C">
      <w:pPr>
        <w:pStyle w:val="20"/>
        <w:shd w:val="clear" w:color="auto" w:fill="auto"/>
        <w:spacing w:before="0" w:after="244" w:line="355" w:lineRule="exact"/>
        <w:ind w:left="200" w:firstLine="740"/>
      </w:pPr>
      <w:r>
        <w:rPr>
          <w:rStyle w:val="21"/>
        </w:rPr>
        <w:t xml:space="preserve">обеспечение антитеррористической, </w:t>
      </w:r>
      <w:proofErr w:type="spellStart"/>
      <w:r>
        <w:rPr>
          <w:rStyle w:val="21"/>
        </w:rPr>
        <w:t>противокриминальной</w:t>
      </w:r>
      <w:proofErr w:type="spellEnd"/>
      <w:r>
        <w:rPr>
          <w:rStyle w:val="21"/>
        </w:rPr>
        <w:t xml:space="preserve"> защиты и информационной безопасности.</w:t>
      </w:r>
    </w:p>
    <w:p w14:paraId="74A3A754" w14:textId="77777777" w:rsidR="005D4DAF" w:rsidRDefault="0096329C">
      <w:pPr>
        <w:pStyle w:val="10"/>
        <w:keepNext/>
        <w:keepLines/>
        <w:shd w:val="clear" w:color="auto" w:fill="auto"/>
        <w:spacing w:after="256" w:line="350" w:lineRule="exact"/>
        <w:ind w:left="200" w:firstLine="740"/>
        <w:jc w:val="both"/>
      </w:pPr>
      <w:bookmarkStart w:id="13" w:name="bookmark13"/>
      <w:r>
        <w:rPr>
          <w:rStyle w:val="17"/>
        </w:rPr>
        <w:t xml:space="preserve">Статья 19. </w:t>
      </w:r>
      <w:r>
        <w:rPr>
          <w:rStyle w:val="11"/>
          <w:b/>
          <w:bCs/>
        </w:rPr>
        <w:t>Участие детективных организаций (детективов) в обеспечении национальной безопасности</w:t>
      </w:r>
      <w:bookmarkEnd w:id="13"/>
    </w:p>
    <w:p w14:paraId="45573FC5" w14:textId="77777777" w:rsidR="005D4DAF" w:rsidRDefault="0096329C">
      <w:pPr>
        <w:pStyle w:val="20"/>
        <w:numPr>
          <w:ilvl w:val="0"/>
          <w:numId w:val="13"/>
        </w:numPr>
        <w:shd w:val="clear" w:color="auto" w:fill="auto"/>
        <w:tabs>
          <w:tab w:val="left" w:pos="1291"/>
        </w:tabs>
        <w:spacing w:before="0" w:after="0" w:line="331" w:lineRule="exact"/>
        <w:ind w:left="200" w:firstLine="740"/>
      </w:pPr>
      <w:r>
        <w:rPr>
          <w:rStyle w:val="21"/>
        </w:rPr>
        <w:t>Детективные организации (детективы) обеспечивают удовлетворение потребностей физических и юридических лиц в экономической, информационной и личной безопасности, доступ к правосудию.</w:t>
      </w:r>
    </w:p>
    <w:p w14:paraId="3F3644F4" w14:textId="77777777" w:rsidR="005D4DAF" w:rsidRDefault="0096329C">
      <w:pPr>
        <w:pStyle w:val="20"/>
        <w:numPr>
          <w:ilvl w:val="0"/>
          <w:numId w:val="13"/>
        </w:numPr>
        <w:shd w:val="clear" w:color="auto" w:fill="auto"/>
        <w:tabs>
          <w:tab w:val="left" w:pos="1291"/>
        </w:tabs>
        <w:spacing w:before="0" w:after="0" w:line="346" w:lineRule="exact"/>
        <w:ind w:left="200" w:firstLine="740"/>
      </w:pPr>
      <w:r>
        <w:rPr>
          <w:rStyle w:val="21"/>
        </w:rPr>
        <w:t>Основными функциями детективных организаций (детективов) в обеспечении национальной безопасности являются:</w:t>
      </w:r>
    </w:p>
    <w:p w14:paraId="20001D0F" w14:textId="77777777" w:rsidR="005D4DAF" w:rsidRDefault="0096329C">
      <w:pPr>
        <w:pStyle w:val="20"/>
        <w:shd w:val="clear" w:color="auto" w:fill="auto"/>
        <w:spacing w:before="0" w:after="0" w:line="280" w:lineRule="exact"/>
        <w:ind w:left="200" w:firstLine="740"/>
      </w:pPr>
      <w:r>
        <w:rPr>
          <w:rStyle w:val="21"/>
        </w:rPr>
        <w:t>защита прав и законных интересов физических и юридических лиц;</w:t>
      </w:r>
    </w:p>
    <w:p w14:paraId="3F6788D0" w14:textId="77777777" w:rsidR="005D4DAF" w:rsidRDefault="0096329C">
      <w:pPr>
        <w:pStyle w:val="20"/>
        <w:shd w:val="clear" w:color="auto" w:fill="auto"/>
        <w:spacing w:before="0" w:after="0" w:line="331" w:lineRule="exact"/>
        <w:ind w:firstLine="800"/>
      </w:pPr>
      <w:r>
        <w:rPr>
          <w:rStyle w:val="21"/>
        </w:rPr>
        <w:t>предупреждение и раскрытие преступлений, предупреждение и пресечение административных правонарушений;</w:t>
      </w:r>
    </w:p>
    <w:p w14:paraId="01F86E88" w14:textId="77777777" w:rsidR="005D4DAF" w:rsidRDefault="0096329C">
      <w:pPr>
        <w:pStyle w:val="20"/>
        <w:shd w:val="clear" w:color="auto" w:fill="auto"/>
        <w:spacing w:before="0" w:after="0" w:line="331" w:lineRule="exact"/>
        <w:ind w:firstLine="800"/>
      </w:pPr>
      <w:r>
        <w:rPr>
          <w:rStyle w:val="21"/>
        </w:rPr>
        <w:t>обеспечение экономической и информационной безопасности субъектов предпринимательской деятельности;</w:t>
      </w:r>
    </w:p>
    <w:p w14:paraId="32B4F827" w14:textId="77777777" w:rsidR="005D4DAF" w:rsidRDefault="0096329C">
      <w:pPr>
        <w:pStyle w:val="20"/>
        <w:shd w:val="clear" w:color="auto" w:fill="auto"/>
        <w:spacing w:before="0" w:after="0" w:line="331" w:lineRule="exact"/>
        <w:ind w:firstLine="800"/>
      </w:pPr>
      <w:r>
        <w:rPr>
          <w:rStyle w:val="21"/>
        </w:rPr>
        <w:t>обеспечение доступа к правосудию;</w:t>
      </w:r>
    </w:p>
    <w:p w14:paraId="63A0B21B" w14:textId="77777777" w:rsidR="005D4DAF" w:rsidRDefault="0096329C">
      <w:pPr>
        <w:pStyle w:val="20"/>
        <w:shd w:val="clear" w:color="auto" w:fill="auto"/>
        <w:spacing w:before="0" w:after="244" w:line="331" w:lineRule="exact"/>
        <w:ind w:firstLine="800"/>
      </w:pPr>
      <w:r>
        <w:rPr>
          <w:rStyle w:val="21"/>
        </w:rPr>
        <w:t>обеспечение прав и законных интересов участников административного, арбитражного, гражданского и уголовного судопроизводства.</w:t>
      </w:r>
    </w:p>
    <w:p w14:paraId="26DDA0A8" w14:textId="77777777" w:rsidR="005D4DAF" w:rsidRDefault="0096329C">
      <w:pPr>
        <w:pStyle w:val="30"/>
        <w:shd w:val="clear" w:color="auto" w:fill="auto"/>
        <w:spacing w:after="240" w:line="326" w:lineRule="exact"/>
        <w:ind w:firstLine="800"/>
        <w:jc w:val="both"/>
      </w:pPr>
      <w:r>
        <w:rPr>
          <w:rStyle w:val="31"/>
        </w:rPr>
        <w:t xml:space="preserve">Статья 20. </w:t>
      </w:r>
      <w:r>
        <w:rPr>
          <w:rStyle w:val="32"/>
          <w:b/>
          <w:bCs/>
        </w:rPr>
        <w:t>Участие коммерческих организаций, производящих товары, выполняющих работы и оказывающих услуги в области пожарной безопасности, в обеспечении национальной безопасности</w:t>
      </w:r>
    </w:p>
    <w:p w14:paraId="1F69279F" w14:textId="77777777" w:rsidR="005D4DAF" w:rsidRDefault="0096329C">
      <w:pPr>
        <w:pStyle w:val="20"/>
        <w:numPr>
          <w:ilvl w:val="0"/>
          <w:numId w:val="14"/>
        </w:numPr>
        <w:shd w:val="clear" w:color="auto" w:fill="auto"/>
        <w:tabs>
          <w:tab w:val="left" w:pos="1122"/>
        </w:tabs>
        <w:spacing w:before="0" w:after="0" w:line="326" w:lineRule="exact"/>
        <w:ind w:firstLine="800"/>
      </w:pPr>
      <w:r>
        <w:rPr>
          <w:rStyle w:val="21"/>
        </w:rPr>
        <w:t>Коммерческие организации, производящие товары, выполняющие работы и оказывающие услуги в области пожарной безопасности, обеспечивают удовлетворение потребностей физических и юридических лиц в товарах, работах и услугах в области пожарной безопасности, являются неотъемлемой частью системы безопасности населенных пунктов и территорий от пожаров.</w:t>
      </w:r>
    </w:p>
    <w:p w14:paraId="2021C964" w14:textId="77777777" w:rsidR="005D4DAF" w:rsidRDefault="0096329C">
      <w:pPr>
        <w:pStyle w:val="20"/>
        <w:numPr>
          <w:ilvl w:val="0"/>
          <w:numId w:val="14"/>
        </w:numPr>
        <w:shd w:val="clear" w:color="auto" w:fill="auto"/>
        <w:tabs>
          <w:tab w:val="left" w:pos="1122"/>
        </w:tabs>
        <w:spacing w:before="0" w:after="0" w:line="331" w:lineRule="exact"/>
        <w:ind w:firstLine="800"/>
      </w:pPr>
      <w:r>
        <w:rPr>
          <w:rStyle w:val="21"/>
        </w:rPr>
        <w:t xml:space="preserve">Основными функциями коммерческих организаций, производящих </w:t>
      </w:r>
      <w:r>
        <w:rPr>
          <w:rStyle w:val="21"/>
        </w:rPr>
        <w:lastRenderedPageBreak/>
        <w:t>товары, выполняющих работы и оказывающих услуги в области пожарной безопасности, в обеспечении национальной безопасности являются:</w:t>
      </w:r>
    </w:p>
    <w:p w14:paraId="4B37D7DF" w14:textId="77777777" w:rsidR="005D4DAF" w:rsidRDefault="0096329C">
      <w:pPr>
        <w:pStyle w:val="20"/>
        <w:shd w:val="clear" w:color="auto" w:fill="auto"/>
        <w:spacing w:before="0" w:after="0" w:line="331" w:lineRule="exact"/>
        <w:ind w:firstLine="800"/>
      </w:pPr>
      <w:r>
        <w:rPr>
          <w:rStyle w:val="21"/>
        </w:rPr>
        <w:t>производство товаров, выполнение работ, оказание услуг в области пожарной безопасности;</w:t>
      </w:r>
    </w:p>
    <w:p w14:paraId="386157FC" w14:textId="77777777" w:rsidR="005D4DAF" w:rsidRDefault="0096329C">
      <w:pPr>
        <w:pStyle w:val="20"/>
        <w:shd w:val="clear" w:color="auto" w:fill="auto"/>
        <w:spacing w:before="0" w:after="0" w:line="360" w:lineRule="exact"/>
        <w:ind w:firstLine="800"/>
      </w:pPr>
      <w:r>
        <w:rPr>
          <w:rStyle w:val="21"/>
        </w:rPr>
        <w:t>предупреждение и пресечение правонарушений в области пожарной безопасности;</w:t>
      </w:r>
    </w:p>
    <w:p w14:paraId="09792D73" w14:textId="77777777" w:rsidR="005D4DAF" w:rsidRDefault="0096329C">
      <w:pPr>
        <w:pStyle w:val="20"/>
        <w:shd w:val="clear" w:color="auto" w:fill="auto"/>
        <w:spacing w:before="0" w:after="0" w:line="280" w:lineRule="exact"/>
        <w:ind w:firstLine="800"/>
      </w:pPr>
      <w:r>
        <w:rPr>
          <w:rStyle w:val="21"/>
        </w:rPr>
        <w:t>вовлечение граждан в добровольную пожарную охрану;</w:t>
      </w:r>
    </w:p>
    <w:p w14:paraId="08D15286" w14:textId="77777777" w:rsidR="005D4DAF" w:rsidRDefault="0096329C">
      <w:pPr>
        <w:pStyle w:val="20"/>
        <w:shd w:val="clear" w:color="auto" w:fill="auto"/>
        <w:spacing w:before="0" w:after="0" w:line="280" w:lineRule="exact"/>
        <w:ind w:firstLine="800"/>
      </w:pPr>
      <w:r>
        <w:rPr>
          <w:rStyle w:val="21"/>
        </w:rPr>
        <w:t>предупреждение возгораний и своевременное тушение пожаров;</w:t>
      </w:r>
    </w:p>
    <w:p w14:paraId="61578591" w14:textId="77777777" w:rsidR="005D4DAF" w:rsidRDefault="0096329C">
      <w:pPr>
        <w:pStyle w:val="20"/>
        <w:shd w:val="clear" w:color="auto" w:fill="auto"/>
        <w:spacing w:before="0" w:after="245" w:line="280" w:lineRule="exact"/>
        <w:ind w:firstLine="800"/>
      </w:pPr>
      <w:r>
        <w:rPr>
          <w:rStyle w:val="21"/>
        </w:rPr>
        <w:t>обучение граждан мерам пожарной безопасности.</w:t>
      </w:r>
    </w:p>
    <w:p w14:paraId="75ABEFED" w14:textId="77777777" w:rsidR="005D4DAF" w:rsidRDefault="0096329C">
      <w:pPr>
        <w:pStyle w:val="30"/>
        <w:shd w:val="clear" w:color="auto" w:fill="auto"/>
        <w:spacing w:after="236" w:line="326" w:lineRule="exact"/>
        <w:ind w:firstLine="800"/>
        <w:jc w:val="both"/>
      </w:pPr>
      <w:r>
        <w:rPr>
          <w:rStyle w:val="31"/>
        </w:rPr>
        <w:t xml:space="preserve">Статья 21. </w:t>
      </w:r>
      <w:r>
        <w:rPr>
          <w:rStyle w:val="32"/>
          <w:b/>
          <w:bCs/>
        </w:rPr>
        <w:t>Участие коммерческих организаций, производящих товары, выполняющих работы и оказывающих услуги в области информационной безопасности, в обеспечении национальной безопасности</w:t>
      </w:r>
    </w:p>
    <w:p w14:paraId="602058A6" w14:textId="77777777" w:rsidR="005D4DAF" w:rsidRDefault="0096329C">
      <w:pPr>
        <w:pStyle w:val="20"/>
        <w:numPr>
          <w:ilvl w:val="0"/>
          <w:numId w:val="15"/>
        </w:numPr>
        <w:shd w:val="clear" w:color="auto" w:fill="auto"/>
        <w:tabs>
          <w:tab w:val="left" w:pos="1122"/>
        </w:tabs>
        <w:spacing w:before="0" w:after="0" w:line="331" w:lineRule="exact"/>
        <w:ind w:firstLine="800"/>
      </w:pPr>
      <w:r>
        <w:rPr>
          <w:rStyle w:val="21"/>
        </w:rPr>
        <w:t>Коммерческие организации, производящие товары, выполняющие работы и оказывающие услуги в области информационной безопасности, обеспечивают удовлетворение потребностей физических и юридических лиц в товарах, работах и услугах в области информационной безопасности, содействуют формированию системы безопасности объектов, населенных пунктов и территорий.</w:t>
      </w:r>
    </w:p>
    <w:p w14:paraId="53F5B464" w14:textId="77777777" w:rsidR="005D4DAF" w:rsidRDefault="0096329C">
      <w:pPr>
        <w:pStyle w:val="20"/>
        <w:numPr>
          <w:ilvl w:val="0"/>
          <w:numId w:val="15"/>
        </w:numPr>
        <w:shd w:val="clear" w:color="auto" w:fill="auto"/>
        <w:tabs>
          <w:tab w:val="left" w:pos="1122"/>
        </w:tabs>
        <w:spacing w:before="0" w:after="0" w:line="331" w:lineRule="exact"/>
        <w:ind w:firstLine="800"/>
      </w:pPr>
      <w:r>
        <w:rPr>
          <w:rStyle w:val="21"/>
        </w:rPr>
        <w:t>Основными функциями коммерческих организаций, производящих товары, выполняющих работы и оказывающих услуги в области информационной безопасности, в обеспечении национальной безопасности являются:</w:t>
      </w:r>
    </w:p>
    <w:p w14:paraId="1416433D" w14:textId="77777777" w:rsidR="005D4DAF" w:rsidRDefault="0096329C">
      <w:pPr>
        <w:pStyle w:val="20"/>
        <w:shd w:val="clear" w:color="auto" w:fill="auto"/>
        <w:spacing w:before="0" w:after="0" w:line="355" w:lineRule="exact"/>
        <w:ind w:firstLine="800"/>
      </w:pPr>
      <w:r>
        <w:rPr>
          <w:rStyle w:val="21"/>
        </w:rPr>
        <w:t>производство товаров, выполнение работ и оказание услуг в области информационной безопасности;</w:t>
      </w:r>
    </w:p>
    <w:p w14:paraId="351E25A5" w14:textId="77777777" w:rsidR="005D4DAF" w:rsidRDefault="0096329C">
      <w:pPr>
        <w:pStyle w:val="20"/>
        <w:shd w:val="clear" w:color="auto" w:fill="auto"/>
        <w:spacing w:before="0" w:after="0" w:line="326" w:lineRule="exact"/>
        <w:ind w:right="140" w:firstLine="820"/>
      </w:pPr>
      <w:r>
        <w:rPr>
          <w:rStyle w:val="21"/>
        </w:rPr>
        <w:t>защита информационных ресурсов, аппаратных и программных средств, прав и законных интересов источников (поставщиков) информации, пользователей (потребителей) информации, собственников (владельцев, распорядителей) информации, физических и юридических лиц, о которых собирается информация, владельцев систем сбора и обработки информации, участников процессов обработки и передачи информации, помещений, зданий, прилегающих к ним территорий от внешних угроз информационным ресурсам;</w:t>
      </w:r>
    </w:p>
    <w:p w14:paraId="60970467" w14:textId="77777777" w:rsidR="005D4DAF" w:rsidRDefault="0096329C">
      <w:pPr>
        <w:pStyle w:val="20"/>
        <w:shd w:val="clear" w:color="auto" w:fill="auto"/>
        <w:spacing w:before="0" w:after="0" w:line="326" w:lineRule="exact"/>
        <w:ind w:firstLine="820"/>
      </w:pPr>
      <w:r>
        <w:rPr>
          <w:rStyle w:val="21"/>
        </w:rPr>
        <w:t>защита и развитие национальной информационной инфраструктуры;</w:t>
      </w:r>
    </w:p>
    <w:p w14:paraId="1C90DEFA" w14:textId="77777777" w:rsidR="005D4DAF" w:rsidRDefault="0096329C">
      <w:pPr>
        <w:pStyle w:val="20"/>
        <w:shd w:val="clear" w:color="auto" w:fill="auto"/>
        <w:spacing w:before="0" w:after="0" w:line="355" w:lineRule="exact"/>
        <w:ind w:right="140" w:firstLine="820"/>
      </w:pPr>
      <w:r>
        <w:rPr>
          <w:rStyle w:val="21"/>
        </w:rPr>
        <w:t>разработка и внедрение новых технологий информационной безопасности;</w:t>
      </w:r>
    </w:p>
    <w:p w14:paraId="7CC6E473" w14:textId="77777777" w:rsidR="005D4DAF" w:rsidRDefault="0096329C">
      <w:pPr>
        <w:pStyle w:val="20"/>
        <w:shd w:val="clear" w:color="auto" w:fill="auto"/>
        <w:spacing w:before="0" w:after="244" w:line="336" w:lineRule="exact"/>
        <w:ind w:right="140" w:firstLine="820"/>
      </w:pPr>
      <w:r>
        <w:rPr>
          <w:rStyle w:val="21"/>
        </w:rPr>
        <w:t>обеспечение защиты прав и законных интересов физических и юридических лиц в области информационной безопасности.</w:t>
      </w:r>
    </w:p>
    <w:p w14:paraId="7537027D" w14:textId="77777777" w:rsidR="005D4DAF" w:rsidRDefault="0096329C">
      <w:pPr>
        <w:pStyle w:val="30"/>
        <w:shd w:val="clear" w:color="auto" w:fill="auto"/>
        <w:spacing w:after="240" w:line="331" w:lineRule="exact"/>
        <w:ind w:right="140" w:firstLine="820"/>
        <w:jc w:val="both"/>
      </w:pPr>
      <w:r>
        <w:rPr>
          <w:rStyle w:val="31"/>
        </w:rPr>
        <w:t xml:space="preserve">Статья 22. </w:t>
      </w:r>
      <w:r>
        <w:rPr>
          <w:rStyle w:val="32"/>
          <w:b/>
          <w:bCs/>
        </w:rPr>
        <w:t>Участие коммерческих организаций, осуществляющих проектирование, производство, поставку, монтаж и эксплуатационное обслуживание технических средств и систем безопасности, в обеспечении национальной безопасности</w:t>
      </w:r>
    </w:p>
    <w:p w14:paraId="5A677935" w14:textId="77777777" w:rsidR="005D4DAF" w:rsidRDefault="0096329C">
      <w:pPr>
        <w:pStyle w:val="20"/>
        <w:numPr>
          <w:ilvl w:val="0"/>
          <w:numId w:val="16"/>
        </w:numPr>
        <w:shd w:val="clear" w:color="auto" w:fill="auto"/>
        <w:tabs>
          <w:tab w:val="left" w:pos="1248"/>
        </w:tabs>
        <w:spacing w:before="0" w:after="0" w:line="331" w:lineRule="exact"/>
        <w:ind w:right="140" w:firstLine="820"/>
      </w:pPr>
      <w:r>
        <w:rPr>
          <w:rStyle w:val="21"/>
        </w:rPr>
        <w:t xml:space="preserve">Коммерческие организации, осуществляющие проектирование, производство, поставку, монтаж и эксплуатационное обслуживание технических </w:t>
      </w:r>
      <w:r>
        <w:rPr>
          <w:rStyle w:val="21"/>
        </w:rPr>
        <w:lastRenderedPageBreak/>
        <w:t>средств и систем безопасности, обеспечивают удовлетворение потребностей физических и юридических лиц в товарах, работах и услугах в области технической безопасности, формирование системы безопасности объектов, населенных пунктов и территорий.</w:t>
      </w:r>
    </w:p>
    <w:p w14:paraId="4EA1D393" w14:textId="77777777" w:rsidR="005D4DAF" w:rsidRDefault="0096329C">
      <w:pPr>
        <w:pStyle w:val="20"/>
        <w:numPr>
          <w:ilvl w:val="0"/>
          <w:numId w:val="16"/>
        </w:numPr>
        <w:shd w:val="clear" w:color="auto" w:fill="auto"/>
        <w:tabs>
          <w:tab w:val="left" w:pos="1037"/>
        </w:tabs>
        <w:spacing w:before="0" w:after="0" w:line="336" w:lineRule="exact"/>
        <w:ind w:right="140" w:firstLine="820"/>
      </w:pPr>
      <w:r>
        <w:rPr>
          <w:rStyle w:val="21"/>
        </w:rPr>
        <w:t>Основными функциями коммерческих организаций, осуществляющих проектирование, производство, поставку, монтаж и эксплуатационное обслуживание технических средств и систем безопасности, в обеспечении национальной безопасности являются:</w:t>
      </w:r>
    </w:p>
    <w:p w14:paraId="313E88C4" w14:textId="77777777" w:rsidR="005D4DAF" w:rsidRDefault="0096329C">
      <w:pPr>
        <w:pStyle w:val="20"/>
        <w:shd w:val="clear" w:color="auto" w:fill="auto"/>
        <w:spacing w:before="0" w:after="0" w:line="326" w:lineRule="exact"/>
        <w:ind w:right="140" w:firstLine="820"/>
      </w:pPr>
      <w:r>
        <w:rPr>
          <w:rStyle w:val="21"/>
        </w:rPr>
        <w:t>проектирование, производство, поставка, монтаж и эксплуатационное обслуживание технических средств и систем безопасности;</w:t>
      </w:r>
    </w:p>
    <w:p w14:paraId="4711A34A" w14:textId="77777777" w:rsidR="005D4DAF" w:rsidRDefault="0096329C">
      <w:pPr>
        <w:pStyle w:val="20"/>
        <w:shd w:val="clear" w:color="auto" w:fill="auto"/>
        <w:spacing w:before="0" w:after="0" w:line="326" w:lineRule="exact"/>
        <w:ind w:firstLine="820"/>
      </w:pPr>
      <w:r>
        <w:rPr>
          <w:rStyle w:val="21"/>
        </w:rPr>
        <w:t>выполнение работ и оказание услуг по защите собственности от противоправных посягательств, осуществлению контроля за соблюдением общественного порядка в местах массового пребывания граждан, внутриобъектового и пропускного режимов на охраняемых объектах, организации связи с правоохранительными органами, охранными предприятиями (организациями), недопущению несанкционированного проникновения посторонних лиц на территорию собственника;</w:t>
      </w:r>
    </w:p>
    <w:p w14:paraId="0AB230CB" w14:textId="77777777" w:rsidR="005D4DAF" w:rsidRDefault="0096329C">
      <w:pPr>
        <w:pStyle w:val="20"/>
        <w:shd w:val="clear" w:color="auto" w:fill="auto"/>
        <w:spacing w:before="0" w:after="263" w:line="355" w:lineRule="exact"/>
        <w:ind w:left="220" w:firstLine="720"/>
      </w:pPr>
      <w:r>
        <w:rPr>
          <w:rStyle w:val="21"/>
        </w:rPr>
        <w:t>информационное обеспечение по вопросам правомерной защиты от противоправных посягательств.</w:t>
      </w:r>
    </w:p>
    <w:p w14:paraId="7106863A" w14:textId="77777777" w:rsidR="005D4DAF" w:rsidRDefault="0096329C">
      <w:pPr>
        <w:pStyle w:val="30"/>
        <w:shd w:val="clear" w:color="auto" w:fill="auto"/>
        <w:spacing w:after="232" w:line="326" w:lineRule="exact"/>
        <w:ind w:left="220" w:firstLine="720"/>
        <w:jc w:val="both"/>
      </w:pPr>
      <w:r>
        <w:rPr>
          <w:rStyle w:val="31"/>
        </w:rPr>
        <w:t xml:space="preserve">Статья 23. </w:t>
      </w:r>
      <w:r>
        <w:rPr>
          <w:rStyle w:val="32"/>
          <w:b/>
          <w:bCs/>
        </w:rPr>
        <w:t>Участие коммерческих организаций, осуществляющих проектирование, производство, поставку и эксплуатационное обслуживание оружия, в обеспечении национальной безопасности</w:t>
      </w:r>
    </w:p>
    <w:p w14:paraId="22585EE6" w14:textId="77777777" w:rsidR="005D4DAF" w:rsidRDefault="0096329C">
      <w:pPr>
        <w:pStyle w:val="20"/>
        <w:shd w:val="clear" w:color="auto" w:fill="auto"/>
        <w:spacing w:before="0" w:after="0" w:line="336" w:lineRule="exact"/>
        <w:ind w:left="220" w:firstLine="720"/>
      </w:pPr>
      <w:r>
        <w:rPr>
          <w:rStyle w:val="21"/>
        </w:rPr>
        <w:t>1. Коммерческие организации, осуществляющие проектирование, производство, поставку и эксплуатационное обслуживание оружия,</w:t>
      </w:r>
    </w:p>
    <w:p w14:paraId="333D72E6" w14:textId="77777777" w:rsidR="005D4DAF" w:rsidRDefault="0096329C">
      <w:pPr>
        <w:pStyle w:val="20"/>
        <w:shd w:val="clear" w:color="auto" w:fill="auto"/>
        <w:spacing w:before="0" w:after="0" w:line="336" w:lineRule="exact"/>
      </w:pPr>
      <w:r>
        <w:rPr>
          <w:rStyle w:val="21"/>
        </w:rPr>
        <w:t>обеспечивают оружием физических лиц и юридические лица для защиты от противоправных посягательств.</w:t>
      </w:r>
    </w:p>
    <w:p w14:paraId="576DB71F" w14:textId="77777777" w:rsidR="005D4DAF" w:rsidRDefault="0096329C">
      <w:pPr>
        <w:pStyle w:val="20"/>
        <w:shd w:val="clear" w:color="auto" w:fill="auto"/>
        <w:spacing w:before="0" w:after="0" w:line="331" w:lineRule="exact"/>
        <w:ind w:firstLine="800"/>
      </w:pPr>
      <w:r>
        <w:rPr>
          <w:rStyle w:val="21"/>
        </w:rPr>
        <w:t>2. Основными функциями коммерческих организаций, осуществляющих проектирование, производство, поставку и эксплуатационное обслуживание оружия, в обеспечении национальной безопасности являются:</w:t>
      </w:r>
    </w:p>
    <w:p w14:paraId="27170ABD" w14:textId="77777777" w:rsidR="005D4DAF" w:rsidRDefault="0096329C">
      <w:pPr>
        <w:pStyle w:val="20"/>
        <w:shd w:val="clear" w:color="auto" w:fill="auto"/>
        <w:spacing w:before="0" w:after="0" w:line="326" w:lineRule="exact"/>
        <w:ind w:firstLine="800"/>
        <w:jc w:val="left"/>
      </w:pPr>
      <w:r>
        <w:rPr>
          <w:rStyle w:val="21"/>
        </w:rPr>
        <w:t>производство, поставка и эксплуатационное обслуживание оружия; выполнение работ, оказание услуг в области оборота оружия; разработка, производство и внедрение новых образцов оружия; совершенствование тактико-технических данных видов оружия, находящихся в производстве;</w:t>
      </w:r>
    </w:p>
    <w:p w14:paraId="3A03AC68" w14:textId="77777777" w:rsidR="005D4DAF" w:rsidRDefault="0096329C">
      <w:pPr>
        <w:pStyle w:val="20"/>
        <w:shd w:val="clear" w:color="auto" w:fill="auto"/>
        <w:spacing w:before="0" w:after="240" w:line="331" w:lineRule="exact"/>
        <w:ind w:firstLine="800"/>
        <w:jc w:val="left"/>
      </w:pPr>
      <w:r>
        <w:rPr>
          <w:rStyle w:val="21"/>
        </w:rPr>
        <w:t>выполнение работ по импортозамещению иностранных видов оружия; участие в просветительской работе по вопросу правомерного применения оружия в целях самозащиты.</w:t>
      </w:r>
    </w:p>
    <w:p w14:paraId="39F9F104" w14:textId="77777777" w:rsidR="005D4DAF" w:rsidRDefault="0096329C">
      <w:pPr>
        <w:pStyle w:val="30"/>
        <w:shd w:val="clear" w:color="auto" w:fill="auto"/>
        <w:spacing w:after="236" w:line="331" w:lineRule="exact"/>
        <w:ind w:firstLine="800"/>
        <w:jc w:val="both"/>
      </w:pPr>
      <w:r>
        <w:rPr>
          <w:rStyle w:val="31"/>
        </w:rPr>
        <w:t xml:space="preserve">Статья 24. </w:t>
      </w:r>
      <w:r>
        <w:rPr>
          <w:rStyle w:val="32"/>
          <w:b/>
          <w:bCs/>
        </w:rPr>
        <w:t>Участие коммерческих организаций, осуществляющих проектирование, производство, поставку и эксплуатационное обслуживание специальных средств защиты, в обеспечении национальной безопасности</w:t>
      </w:r>
    </w:p>
    <w:p w14:paraId="449FFB1F" w14:textId="77777777" w:rsidR="005D4DAF" w:rsidRDefault="0096329C">
      <w:pPr>
        <w:pStyle w:val="20"/>
        <w:numPr>
          <w:ilvl w:val="0"/>
          <w:numId w:val="17"/>
        </w:numPr>
        <w:shd w:val="clear" w:color="auto" w:fill="auto"/>
        <w:tabs>
          <w:tab w:val="left" w:pos="1248"/>
        </w:tabs>
        <w:spacing w:before="0" w:after="0" w:line="336" w:lineRule="exact"/>
        <w:ind w:firstLine="800"/>
      </w:pPr>
      <w:r>
        <w:rPr>
          <w:rStyle w:val="21"/>
        </w:rPr>
        <w:t xml:space="preserve">Коммерческие организации, осуществляющие проектирование, производство, поставку и эксплуатационное обслуживание специальных средств защиты, обеспечивают физических лиц средствами защиты от противоправных </w:t>
      </w:r>
      <w:r>
        <w:rPr>
          <w:rStyle w:val="21"/>
        </w:rPr>
        <w:lastRenderedPageBreak/>
        <w:t>посягательств.</w:t>
      </w:r>
    </w:p>
    <w:p w14:paraId="4871B7D7" w14:textId="77777777" w:rsidR="005D4DAF" w:rsidRDefault="0096329C">
      <w:pPr>
        <w:pStyle w:val="20"/>
        <w:numPr>
          <w:ilvl w:val="0"/>
          <w:numId w:val="17"/>
        </w:numPr>
        <w:shd w:val="clear" w:color="auto" w:fill="auto"/>
        <w:tabs>
          <w:tab w:val="left" w:pos="1033"/>
        </w:tabs>
        <w:spacing w:before="0" w:after="0" w:line="336" w:lineRule="exact"/>
        <w:ind w:firstLine="800"/>
      </w:pPr>
      <w:r>
        <w:rPr>
          <w:rStyle w:val="21"/>
        </w:rPr>
        <w:t>Основными функциями коммерческих организаций, осуществляющих проектирование, производство, поставку и эксплуатационное обслуживание специальных средств защиты, в обеспечении национальной безопасности являются:</w:t>
      </w:r>
    </w:p>
    <w:p w14:paraId="4DA69C4E" w14:textId="77777777" w:rsidR="005D4DAF" w:rsidRDefault="0096329C">
      <w:pPr>
        <w:pStyle w:val="20"/>
        <w:shd w:val="clear" w:color="auto" w:fill="auto"/>
        <w:spacing w:before="0" w:after="0" w:line="355" w:lineRule="exact"/>
        <w:ind w:firstLine="800"/>
      </w:pPr>
      <w:r>
        <w:rPr>
          <w:rStyle w:val="21"/>
        </w:rPr>
        <w:t>выполнение работ, оказание услуг в области оборота специальных средств защиты;</w:t>
      </w:r>
    </w:p>
    <w:p w14:paraId="0BC73714" w14:textId="77777777" w:rsidR="005D4DAF" w:rsidRDefault="0096329C">
      <w:pPr>
        <w:pStyle w:val="20"/>
        <w:shd w:val="clear" w:color="auto" w:fill="auto"/>
        <w:spacing w:before="0" w:after="0" w:line="360" w:lineRule="exact"/>
        <w:ind w:firstLine="800"/>
      </w:pPr>
      <w:r>
        <w:rPr>
          <w:rStyle w:val="21"/>
        </w:rPr>
        <w:t>разработка, производство и внедрение новых образцов специальных средств защиты;</w:t>
      </w:r>
    </w:p>
    <w:p w14:paraId="7498AC77" w14:textId="77777777" w:rsidR="005D4DAF" w:rsidRDefault="0096329C">
      <w:pPr>
        <w:pStyle w:val="20"/>
        <w:shd w:val="clear" w:color="auto" w:fill="auto"/>
        <w:spacing w:before="0" w:after="0" w:line="346" w:lineRule="exact"/>
        <w:ind w:firstLine="800"/>
      </w:pPr>
      <w:r>
        <w:rPr>
          <w:rStyle w:val="21"/>
        </w:rPr>
        <w:t>совершенствование тактико-технических видов специальных средств защиты, находящихся в производстве;</w:t>
      </w:r>
    </w:p>
    <w:p w14:paraId="201D45E5" w14:textId="77777777" w:rsidR="005D4DAF" w:rsidRDefault="0096329C">
      <w:pPr>
        <w:pStyle w:val="20"/>
        <w:shd w:val="clear" w:color="auto" w:fill="auto"/>
        <w:spacing w:before="0" w:after="0" w:line="360" w:lineRule="exact"/>
        <w:ind w:firstLine="800"/>
      </w:pPr>
      <w:r>
        <w:rPr>
          <w:rStyle w:val="21"/>
        </w:rPr>
        <w:t>выполнение работ по импортозамещению иностранных видов специальных средств защиты;</w:t>
      </w:r>
    </w:p>
    <w:p w14:paraId="1E0F34FD" w14:textId="77777777" w:rsidR="005D4DAF" w:rsidRDefault="0096329C">
      <w:pPr>
        <w:pStyle w:val="20"/>
        <w:shd w:val="clear" w:color="auto" w:fill="auto"/>
        <w:spacing w:before="0" w:after="252" w:line="350" w:lineRule="exact"/>
        <w:ind w:firstLine="800"/>
      </w:pPr>
      <w:r>
        <w:rPr>
          <w:rStyle w:val="21"/>
        </w:rPr>
        <w:t>участие в просветительской работе по вопросу правомерного применения специальных средств защиты.</w:t>
      </w:r>
    </w:p>
    <w:p w14:paraId="48709CBC" w14:textId="77777777" w:rsidR="005D4DAF" w:rsidRDefault="0096329C">
      <w:pPr>
        <w:pStyle w:val="30"/>
        <w:shd w:val="clear" w:color="auto" w:fill="auto"/>
        <w:spacing w:after="236" w:line="336" w:lineRule="exact"/>
        <w:ind w:firstLine="920"/>
        <w:jc w:val="both"/>
      </w:pPr>
      <w:r>
        <w:rPr>
          <w:rStyle w:val="31"/>
        </w:rPr>
        <w:t xml:space="preserve">Статья 25. </w:t>
      </w:r>
      <w:r>
        <w:rPr>
          <w:rStyle w:val="32"/>
          <w:b/>
          <w:bCs/>
        </w:rPr>
        <w:t>Участие общественных организаций и объединений правоохранительной направленности в обеспечении национальной безопасности</w:t>
      </w:r>
    </w:p>
    <w:p w14:paraId="2339B56F" w14:textId="77777777" w:rsidR="005D4DAF" w:rsidRDefault="0096329C">
      <w:pPr>
        <w:pStyle w:val="20"/>
        <w:shd w:val="clear" w:color="auto" w:fill="auto"/>
        <w:spacing w:before="0" w:after="0" w:line="341" w:lineRule="exact"/>
        <w:ind w:firstLine="920"/>
      </w:pPr>
      <w:r>
        <w:rPr>
          <w:rStyle w:val="21"/>
        </w:rPr>
        <w:t>1. Общественные организации и объединения правоохранительной направленности обеспечивают общественную безопасность и поддерживают общественный порядок.</w:t>
      </w:r>
    </w:p>
    <w:p w14:paraId="77F234B1" w14:textId="77777777" w:rsidR="005D4DAF" w:rsidRDefault="0096329C">
      <w:pPr>
        <w:pStyle w:val="20"/>
        <w:shd w:val="clear" w:color="auto" w:fill="auto"/>
        <w:spacing w:before="0" w:after="0" w:line="331" w:lineRule="exact"/>
        <w:ind w:firstLine="820"/>
        <w:jc w:val="left"/>
      </w:pPr>
      <w:r>
        <w:rPr>
          <w:rStyle w:val="21"/>
        </w:rPr>
        <w:t>2. Основными функциями общественных организаций и объединений правоохранительной направленности в обеспечении национальной безопасности являются:</w:t>
      </w:r>
    </w:p>
    <w:p w14:paraId="21DC748C" w14:textId="77777777" w:rsidR="005D4DAF" w:rsidRDefault="0096329C">
      <w:pPr>
        <w:pStyle w:val="20"/>
        <w:shd w:val="clear" w:color="auto" w:fill="auto"/>
        <w:spacing w:before="0" w:after="0" w:line="331" w:lineRule="exact"/>
        <w:ind w:left="820"/>
        <w:jc w:val="left"/>
      </w:pPr>
      <w:r>
        <w:rPr>
          <w:rStyle w:val="21"/>
        </w:rPr>
        <w:t>предупреждение и пресечение правонарушений; предупреждение дорожно-транспортного травматизма; осуществление профилактики пожаров;</w:t>
      </w:r>
    </w:p>
    <w:p w14:paraId="216FD748" w14:textId="77777777" w:rsidR="005D4DAF" w:rsidRDefault="0096329C">
      <w:pPr>
        <w:pStyle w:val="20"/>
        <w:shd w:val="clear" w:color="auto" w:fill="auto"/>
        <w:spacing w:before="0" w:after="0" w:line="326" w:lineRule="exact"/>
        <w:ind w:firstLine="820"/>
        <w:jc w:val="left"/>
      </w:pPr>
      <w:r>
        <w:rPr>
          <w:rStyle w:val="21"/>
        </w:rPr>
        <w:t xml:space="preserve">спасение людей и имущества при пожарах, проведении </w:t>
      </w:r>
      <w:proofErr w:type="spellStart"/>
      <w:r>
        <w:rPr>
          <w:rStyle w:val="21"/>
        </w:rPr>
        <w:t>аварийно</w:t>
      </w:r>
      <w:r>
        <w:rPr>
          <w:rStyle w:val="21"/>
        </w:rPr>
        <w:softHyphen/>
        <w:t>спасательных</w:t>
      </w:r>
      <w:proofErr w:type="spellEnd"/>
      <w:r>
        <w:rPr>
          <w:rStyle w:val="21"/>
        </w:rPr>
        <w:t xml:space="preserve"> работ и оказание первой помощи пострадавшим;</w:t>
      </w:r>
    </w:p>
    <w:p w14:paraId="5AA2B661" w14:textId="77777777" w:rsidR="005D4DAF" w:rsidRDefault="0096329C">
      <w:pPr>
        <w:pStyle w:val="20"/>
        <w:shd w:val="clear" w:color="auto" w:fill="auto"/>
        <w:spacing w:before="0" w:after="0" w:line="326" w:lineRule="exact"/>
        <w:ind w:left="820"/>
        <w:jc w:val="left"/>
      </w:pPr>
      <w:r>
        <w:rPr>
          <w:rStyle w:val="21"/>
        </w:rPr>
        <w:t>участие в тушении пожаров и проведении аварийно-спасательных работ; охрана и воспроизводство природных ресурсов;</w:t>
      </w:r>
    </w:p>
    <w:p w14:paraId="2F3B7D2F" w14:textId="77777777" w:rsidR="005D4DAF" w:rsidRDefault="0096329C">
      <w:pPr>
        <w:pStyle w:val="20"/>
        <w:shd w:val="clear" w:color="auto" w:fill="auto"/>
        <w:spacing w:before="0" w:after="0" w:line="326" w:lineRule="exact"/>
        <w:ind w:firstLine="820"/>
        <w:jc w:val="left"/>
      </w:pPr>
      <w:r>
        <w:rPr>
          <w:rStyle w:val="21"/>
        </w:rPr>
        <w:t>оказание помощи органам внутренних дел в обеспечении охраны общественного порядка и общественной безопасности;</w:t>
      </w:r>
    </w:p>
    <w:p w14:paraId="183E34AA" w14:textId="77777777" w:rsidR="005D4DAF" w:rsidRDefault="0096329C">
      <w:pPr>
        <w:pStyle w:val="20"/>
        <w:shd w:val="clear" w:color="auto" w:fill="auto"/>
        <w:spacing w:before="0" w:after="97" w:line="326" w:lineRule="exact"/>
        <w:ind w:firstLine="820"/>
        <w:jc w:val="left"/>
      </w:pPr>
      <w:r>
        <w:rPr>
          <w:rStyle w:val="21"/>
        </w:rPr>
        <w:t>оказание помощи пограничным органам в охране государственной</w:t>
      </w:r>
    </w:p>
    <w:p w14:paraId="25772744" w14:textId="77777777" w:rsidR="005D4DAF" w:rsidRDefault="0096329C">
      <w:pPr>
        <w:pStyle w:val="20"/>
        <w:shd w:val="clear" w:color="auto" w:fill="auto"/>
        <w:spacing w:before="0" w:after="0" w:line="280" w:lineRule="exact"/>
        <w:jc w:val="left"/>
      </w:pPr>
      <w:r>
        <w:rPr>
          <w:rStyle w:val="21"/>
        </w:rPr>
        <w:t>границы;</w:t>
      </w:r>
    </w:p>
    <w:p w14:paraId="672A1672" w14:textId="77777777" w:rsidR="005D4DAF" w:rsidRDefault="0096329C">
      <w:pPr>
        <w:pStyle w:val="20"/>
        <w:shd w:val="clear" w:color="auto" w:fill="auto"/>
        <w:spacing w:before="0" w:after="0" w:line="280" w:lineRule="exact"/>
        <w:ind w:firstLine="820"/>
        <w:jc w:val="left"/>
      </w:pPr>
      <w:r>
        <w:rPr>
          <w:rStyle w:val="21"/>
        </w:rPr>
        <w:t>обучение граждан основам безопасного поведения;</w:t>
      </w:r>
    </w:p>
    <w:p w14:paraId="54ABFCD6" w14:textId="77777777" w:rsidR="005D4DAF" w:rsidRDefault="0096329C">
      <w:pPr>
        <w:pStyle w:val="20"/>
        <w:shd w:val="clear" w:color="auto" w:fill="auto"/>
        <w:spacing w:before="0" w:after="0" w:line="360" w:lineRule="exact"/>
        <w:ind w:firstLine="820"/>
        <w:jc w:val="left"/>
      </w:pPr>
      <w:r>
        <w:rPr>
          <w:rStyle w:val="21"/>
        </w:rPr>
        <w:t>информирование государственных органов о совершенных или готовящихся правонарушениях;</w:t>
      </w:r>
    </w:p>
    <w:p w14:paraId="650F8D62" w14:textId="77777777" w:rsidR="005D4DAF" w:rsidRDefault="0096329C">
      <w:pPr>
        <w:pStyle w:val="20"/>
        <w:shd w:val="clear" w:color="auto" w:fill="auto"/>
        <w:spacing w:before="0" w:after="221" w:line="280" w:lineRule="exact"/>
        <w:ind w:firstLine="820"/>
        <w:jc w:val="left"/>
      </w:pPr>
      <w:r>
        <w:rPr>
          <w:rStyle w:val="21"/>
        </w:rPr>
        <w:t>правовое просвещение граждан.</w:t>
      </w:r>
    </w:p>
    <w:p w14:paraId="20AFDB2B" w14:textId="77777777" w:rsidR="005D4DAF" w:rsidRDefault="0096329C">
      <w:pPr>
        <w:pStyle w:val="30"/>
        <w:shd w:val="clear" w:color="auto" w:fill="auto"/>
        <w:spacing w:after="244" w:line="374" w:lineRule="exact"/>
        <w:ind w:firstLine="820"/>
      </w:pPr>
      <w:r>
        <w:rPr>
          <w:rStyle w:val="31"/>
        </w:rPr>
        <w:t xml:space="preserve">Статья 26. </w:t>
      </w:r>
      <w:r>
        <w:rPr>
          <w:rStyle w:val="32"/>
          <w:b/>
          <w:bCs/>
        </w:rPr>
        <w:t>Участие профессиональных союзов в обеспечении национальной безопасности</w:t>
      </w:r>
    </w:p>
    <w:p w14:paraId="1577D00C" w14:textId="77777777" w:rsidR="005D4DAF" w:rsidRDefault="0096329C">
      <w:pPr>
        <w:pStyle w:val="20"/>
        <w:numPr>
          <w:ilvl w:val="0"/>
          <w:numId w:val="18"/>
        </w:numPr>
        <w:shd w:val="clear" w:color="auto" w:fill="auto"/>
        <w:tabs>
          <w:tab w:val="left" w:pos="1157"/>
        </w:tabs>
        <w:spacing w:before="0" w:after="0" w:line="370" w:lineRule="exact"/>
        <w:ind w:firstLine="820"/>
        <w:jc w:val="left"/>
      </w:pPr>
      <w:r>
        <w:rPr>
          <w:rStyle w:val="21"/>
        </w:rPr>
        <w:lastRenderedPageBreak/>
        <w:t>Профессиональные союзы обеспечивают защиту прав и законных интересов работников.</w:t>
      </w:r>
    </w:p>
    <w:p w14:paraId="30752484" w14:textId="77777777" w:rsidR="005D4DAF" w:rsidRDefault="0096329C">
      <w:pPr>
        <w:pStyle w:val="20"/>
        <w:numPr>
          <w:ilvl w:val="0"/>
          <w:numId w:val="18"/>
        </w:numPr>
        <w:shd w:val="clear" w:color="auto" w:fill="auto"/>
        <w:tabs>
          <w:tab w:val="left" w:pos="1157"/>
        </w:tabs>
        <w:spacing w:before="0" w:after="0" w:line="360" w:lineRule="exact"/>
        <w:ind w:firstLine="820"/>
        <w:jc w:val="left"/>
      </w:pPr>
      <w:r>
        <w:rPr>
          <w:rStyle w:val="21"/>
        </w:rPr>
        <w:t>Основными функциями профессиональных союзов в обеспечении национальной безопасности являются:</w:t>
      </w:r>
    </w:p>
    <w:p w14:paraId="1906B2B9" w14:textId="77777777" w:rsidR="005D4DAF" w:rsidRDefault="0096329C">
      <w:pPr>
        <w:pStyle w:val="20"/>
        <w:shd w:val="clear" w:color="auto" w:fill="auto"/>
        <w:spacing w:before="0" w:after="0" w:line="350" w:lineRule="exact"/>
        <w:ind w:left="820"/>
        <w:jc w:val="left"/>
      </w:pPr>
      <w:r>
        <w:rPr>
          <w:rStyle w:val="21"/>
        </w:rPr>
        <w:t>предупреждение нарушений работодателями трудовых прав работников, восстановление нарушенных прав работников;</w:t>
      </w:r>
    </w:p>
    <w:p w14:paraId="310323B9" w14:textId="77777777" w:rsidR="005D4DAF" w:rsidRDefault="0096329C">
      <w:pPr>
        <w:pStyle w:val="20"/>
        <w:shd w:val="clear" w:color="auto" w:fill="auto"/>
        <w:spacing w:before="0" w:after="0" w:line="379" w:lineRule="exact"/>
        <w:ind w:firstLine="820"/>
        <w:jc w:val="left"/>
      </w:pPr>
      <w:r>
        <w:rPr>
          <w:rStyle w:val="21"/>
        </w:rPr>
        <w:t>отстаивание интересов работников в государственных и общественных органах;</w:t>
      </w:r>
    </w:p>
    <w:p w14:paraId="607E32BE" w14:textId="77777777" w:rsidR="005D4DAF" w:rsidRDefault="0096329C">
      <w:pPr>
        <w:pStyle w:val="20"/>
        <w:shd w:val="clear" w:color="auto" w:fill="auto"/>
        <w:spacing w:before="0" w:after="0" w:line="280" w:lineRule="exact"/>
        <w:ind w:firstLine="820"/>
        <w:jc w:val="left"/>
      </w:pPr>
      <w:r>
        <w:rPr>
          <w:rStyle w:val="21"/>
        </w:rPr>
        <w:t>контроль за состоянием охраны труда;</w:t>
      </w:r>
    </w:p>
    <w:p w14:paraId="646D8840" w14:textId="77777777" w:rsidR="005D4DAF" w:rsidRDefault="0096329C">
      <w:pPr>
        <w:pStyle w:val="20"/>
        <w:shd w:val="clear" w:color="auto" w:fill="auto"/>
        <w:spacing w:before="0" w:after="263" w:line="360" w:lineRule="exact"/>
        <w:ind w:left="240" w:firstLine="720"/>
        <w:jc w:val="left"/>
      </w:pPr>
      <w:r>
        <w:rPr>
          <w:rStyle w:val="21"/>
        </w:rPr>
        <w:t>контроль за соблюдением законодательства при принятии и применении правовых норм хозяйственными органами.</w:t>
      </w:r>
    </w:p>
    <w:p w14:paraId="5910E84C" w14:textId="77777777" w:rsidR="005D4DAF" w:rsidRDefault="0096329C">
      <w:pPr>
        <w:pStyle w:val="30"/>
        <w:shd w:val="clear" w:color="auto" w:fill="auto"/>
        <w:spacing w:after="240" w:line="331" w:lineRule="exact"/>
        <w:ind w:left="240" w:firstLine="720"/>
        <w:jc w:val="both"/>
      </w:pPr>
      <w:r>
        <w:rPr>
          <w:rStyle w:val="31"/>
        </w:rPr>
        <w:t xml:space="preserve">Статья 27. </w:t>
      </w:r>
      <w:r>
        <w:rPr>
          <w:rStyle w:val="32"/>
          <w:b/>
          <w:bCs/>
        </w:rPr>
        <w:t>Участие негосударственных научных организаций, осуществляющих научную и (или) научно-техническую деятельность в интересах обеспечения национальной безопасности (далее — научные организации), в обеспечении национальной безопасности</w:t>
      </w:r>
    </w:p>
    <w:p w14:paraId="78AC9EC5" w14:textId="77777777" w:rsidR="005D4DAF" w:rsidRDefault="0096329C">
      <w:pPr>
        <w:pStyle w:val="20"/>
        <w:numPr>
          <w:ilvl w:val="0"/>
          <w:numId w:val="19"/>
        </w:numPr>
        <w:shd w:val="clear" w:color="auto" w:fill="auto"/>
        <w:tabs>
          <w:tab w:val="left" w:pos="1328"/>
        </w:tabs>
        <w:spacing w:before="0" w:after="0" w:line="331" w:lineRule="exact"/>
        <w:ind w:left="240" w:firstLine="720"/>
      </w:pPr>
      <w:r>
        <w:rPr>
          <w:rStyle w:val="21"/>
        </w:rPr>
        <w:t>Научные организации обеспечивают научное сопровождение участия негосударственных субъектов в обеспечении национальной безопасности.</w:t>
      </w:r>
    </w:p>
    <w:p w14:paraId="1153F2BD" w14:textId="77777777" w:rsidR="005D4DAF" w:rsidRDefault="0096329C">
      <w:pPr>
        <w:pStyle w:val="20"/>
        <w:numPr>
          <w:ilvl w:val="0"/>
          <w:numId w:val="19"/>
        </w:numPr>
        <w:shd w:val="clear" w:color="auto" w:fill="auto"/>
        <w:tabs>
          <w:tab w:val="left" w:pos="1469"/>
        </w:tabs>
        <w:spacing w:before="0" w:after="18" w:line="280" w:lineRule="exact"/>
        <w:ind w:left="240" w:firstLine="720"/>
      </w:pPr>
      <w:r>
        <w:rPr>
          <w:rStyle w:val="21"/>
        </w:rPr>
        <w:t>Основными функциями научных организаций в обеспечении</w:t>
      </w:r>
    </w:p>
    <w:p w14:paraId="5C940A36" w14:textId="77777777" w:rsidR="005D4DAF" w:rsidRDefault="0096329C">
      <w:pPr>
        <w:pStyle w:val="20"/>
        <w:shd w:val="clear" w:color="auto" w:fill="auto"/>
        <w:spacing w:before="0" w:after="15" w:line="280" w:lineRule="exact"/>
        <w:ind w:left="240"/>
        <w:jc w:val="left"/>
      </w:pPr>
      <w:r>
        <w:rPr>
          <w:rStyle w:val="21"/>
        </w:rPr>
        <w:t>национальной безопасности являются:</w:t>
      </w:r>
    </w:p>
    <w:p w14:paraId="36589362" w14:textId="77777777" w:rsidR="005D4DAF" w:rsidRDefault="0096329C">
      <w:pPr>
        <w:pStyle w:val="20"/>
        <w:shd w:val="clear" w:color="auto" w:fill="auto"/>
        <w:spacing w:before="0" w:after="46" w:line="280" w:lineRule="exact"/>
        <w:ind w:left="240" w:firstLine="720"/>
      </w:pPr>
      <w:r>
        <w:rPr>
          <w:rStyle w:val="21"/>
        </w:rPr>
        <w:t>проведение фундаментальных исследований по актуальным проблемам</w:t>
      </w:r>
    </w:p>
    <w:p w14:paraId="7F1AE14D" w14:textId="77777777" w:rsidR="005D4DAF" w:rsidRDefault="0096329C">
      <w:pPr>
        <w:pStyle w:val="20"/>
        <w:shd w:val="clear" w:color="auto" w:fill="auto"/>
        <w:spacing w:before="0" w:after="0" w:line="280" w:lineRule="exact"/>
        <w:ind w:left="240"/>
        <w:jc w:val="left"/>
      </w:pPr>
      <w:r>
        <w:rPr>
          <w:rStyle w:val="21"/>
        </w:rPr>
        <w:t>обеспечения национальной безопасности;</w:t>
      </w:r>
    </w:p>
    <w:p w14:paraId="45424AD9" w14:textId="77777777" w:rsidR="005D4DAF" w:rsidRDefault="0096329C">
      <w:pPr>
        <w:pStyle w:val="20"/>
        <w:shd w:val="clear" w:color="auto" w:fill="auto"/>
        <w:spacing w:before="0" w:after="0" w:line="280" w:lineRule="exact"/>
        <w:ind w:left="240" w:firstLine="720"/>
      </w:pPr>
      <w:r>
        <w:rPr>
          <w:rStyle w:val="21"/>
        </w:rPr>
        <w:t>внедрение результатов научных исследований в практику;</w:t>
      </w:r>
    </w:p>
    <w:p w14:paraId="1B3E34AF" w14:textId="77777777" w:rsidR="005D4DAF" w:rsidRDefault="0096329C">
      <w:pPr>
        <w:pStyle w:val="20"/>
        <w:shd w:val="clear" w:color="auto" w:fill="auto"/>
        <w:spacing w:before="0" w:after="0" w:line="360" w:lineRule="exact"/>
        <w:ind w:right="160" w:firstLine="840"/>
      </w:pPr>
      <w:r>
        <w:rPr>
          <w:rStyle w:val="21"/>
        </w:rPr>
        <w:t>разработка проектов нормативных правовых актов в области обеспечения национальной безопасности;</w:t>
      </w:r>
    </w:p>
    <w:p w14:paraId="3C77ECD9" w14:textId="77777777" w:rsidR="005D4DAF" w:rsidRDefault="0096329C">
      <w:pPr>
        <w:pStyle w:val="20"/>
        <w:shd w:val="clear" w:color="auto" w:fill="auto"/>
        <w:spacing w:before="0" w:after="0" w:line="350" w:lineRule="exact"/>
        <w:ind w:right="160" w:firstLine="840"/>
      </w:pPr>
      <w:r>
        <w:rPr>
          <w:rStyle w:val="21"/>
        </w:rPr>
        <w:t>экспертиза проектов нормативных правовых актов в области обеспечения национальной безопасности;</w:t>
      </w:r>
    </w:p>
    <w:p w14:paraId="5FC6216A" w14:textId="77777777" w:rsidR="005D4DAF" w:rsidRDefault="0096329C">
      <w:pPr>
        <w:pStyle w:val="20"/>
        <w:shd w:val="clear" w:color="auto" w:fill="auto"/>
        <w:spacing w:before="0" w:after="0" w:line="326" w:lineRule="exact"/>
        <w:ind w:right="160" w:firstLine="840"/>
      </w:pPr>
      <w:r>
        <w:rPr>
          <w:rStyle w:val="21"/>
        </w:rPr>
        <w:t>проведение экспертных и аналитических работ по проблемам обеспечения национальной безопасности;</w:t>
      </w:r>
    </w:p>
    <w:p w14:paraId="4EFCBE84" w14:textId="77777777" w:rsidR="005D4DAF" w:rsidRDefault="0096329C">
      <w:pPr>
        <w:pStyle w:val="20"/>
        <w:shd w:val="clear" w:color="auto" w:fill="auto"/>
        <w:spacing w:before="0" w:after="0" w:line="326" w:lineRule="exact"/>
        <w:ind w:right="160" w:firstLine="840"/>
      </w:pPr>
      <w:r>
        <w:rPr>
          <w:rStyle w:val="21"/>
        </w:rPr>
        <w:t>анализ экономических, социальных, правовых и других практических проблем, выработка и внесение предложений по их решению;</w:t>
      </w:r>
    </w:p>
    <w:p w14:paraId="5125B414" w14:textId="77777777" w:rsidR="005D4DAF" w:rsidRDefault="0096329C">
      <w:pPr>
        <w:pStyle w:val="20"/>
        <w:shd w:val="clear" w:color="auto" w:fill="auto"/>
        <w:spacing w:before="0" w:after="0" w:line="326" w:lineRule="exact"/>
        <w:ind w:right="160" w:firstLine="840"/>
      </w:pPr>
      <w:r>
        <w:rPr>
          <w:rStyle w:val="21"/>
        </w:rPr>
        <w:t>координация научной деятельности негосударственных субъектов обеспечения национальной безопасности, субъектов хозяйствования в области обеспечения национальной безопасности, оказание им организационной, методической и правовой помощи;</w:t>
      </w:r>
    </w:p>
    <w:p w14:paraId="2E7A5336" w14:textId="77777777" w:rsidR="005D4DAF" w:rsidRDefault="0096329C">
      <w:pPr>
        <w:pStyle w:val="20"/>
        <w:shd w:val="clear" w:color="auto" w:fill="auto"/>
        <w:spacing w:before="0" w:after="0" w:line="336" w:lineRule="exact"/>
        <w:ind w:right="160" w:firstLine="840"/>
      </w:pPr>
      <w:r>
        <w:rPr>
          <w:rStyle w:val="21"/>
        </w:rPr>
        <w:t>организация и осуществление мероприятий по развитию международного сотрудничества в области обеспечения национальной безопасности;</w:t>
      </w:r>
    </w:p>
    <w:p w14:paraId="25D70055" w14:textId="77777777" w:rsidR="005D4DAF" w:rsidRDefault="0096329C">
      <w:pPr>
        <w:pStyle w:val="20"/>
        <w:shd w:val="clear" w:color="auto" w:fill="auto"/>
        <w:spacing w:before="0" w:after="267" w:line="360" w:lineRule="exact"/>
        <w:ind w:right="160" w:firstLine="840"/>
      </w:pPr>
      <w:r>
        <w:rPr>
          <w:rStyle w:val="21"/>
        </w:rPr>
        <w:t>организация информационного обмена с зарубежными организациями и научными центрами.</w:t>
      </w:r>
    </w:p>
    <w:p w14:paraId="44347BD2" w14:textId="77777777" w:rsidR="005D4DAF" w:rsidRDefault="0096329C">
      <w:pPr>
        <w:pStyle w:val="30"/>
        <w:shd w:val="clear" w:color="auto" w:fill="auto"/>
        <w:spacing w:after="240" w:line="326" w:lineRule="exact"/>
        <w:ind w:right="160" w:firstLine="840"/>
        <w:jc w:val="both"/>
      </w:pPr>
      <w:r>
        <w:rPr>
          <w:rStyle w:val="31"/>
        </w:rPr>
        <w:t xml:space="preserve">Статья 28. </w:t>
      </w:r>
      <w:r>
        <w:rPr>
          <w:rStyle w:val="32"/>
          <w:b/>
          <w:bCs/>
        </w:rPr>
        <w:t xml:space="preserve">Участие негосударственных образовательных организаций, осуществляющих обучение специалистов в области обеспечения национальной безопасности (далее - негосударственные </w:t>
      </w:r>
      <w:r>
        <w:rPr>
          <w:rStyle w:val="32"/>
          <w:b/>
          <w:bCs/>
        </w:rPr>
        <w:lastRenderedPageBreak/>
        <w:t>образовательные организации), в обеспечении национальной безопасности</w:t>
      </w:r>
    </w:p>
    <w:p w14:paraId="2C7EF0F2" w14:textId="77777777" w:rsidR="005D4DAF" w:rsidRDefault="0096329C">
      <w:pPr>
        <w:pStyle w:val="20"/>
        <w:numPr>
          <w:ilvl w:val="0"/>
          <w:numId w:val="20"/>
        </w:numPr>
        <w:shd w:val="clear" w:color="auto" w:fill="auto"/>
        <w:tabs>
          <w:tab w:val="left" w:pos="1248"/>
        </w:tabs>
        <w:spacing w:before="0" w:after="0" w:line="326" w:lineRule="exact"/>
        <w:ind w:right="160" w:firstLine="840"/>
      </w:pPr>
      <w:r>
        <w:rPr>
          <w:rStyle w:val="21"/>
        </w:rPr>
        <w:t>Негосударственные образовательные организации обеспечивают реализацию образовательных программ подготовки, переподготовки и повышения квалификации работников негосударственных субъектов обеспечения национальной безопасности, способствуют повышению качества выполняемых работ и оказываемых услуг безопасности.</w:t>
      </w:r>
    </w:p>
    <w:p w14:paraId="1CEE3C99" w14:textId="77777777" w:rsidR="005D4DAF" w:rsidRDefault="0096329C">
      <w:pPr>
        <w:pStyle w:val="20"/>
        <w:numPr>
          <w:ilvl w:val="0"/>
          <w:numId w:val="20"/>
        </w:numPr>
        <w:shd w:val="clear" w:color="auto" w:fill="auto"/>
        <w:tabs>
          <w:tab w:val="left" w:pos="1248"/>
        </w:tabs>
        <w:spacing w:before="0" w:after="0" w:line="336" w:lineRule="exact"/>
        <w:ind w:right="160" w:firstLine="840"/>
      </w:pPr>
      <w:r>
        <w:rPr>
          <w:rStyle w:val="21"/>
        </w:rPr>
        <w:t>Основными функциями негосударственных образовательных организаций в обеспечении национальной безопасности являются:</w:t>
      </w:r>
    </w:p>
    <w:p w14:paraId="7A977466" w14:textId="77777777" w:rsidR="005D4DAF" w:rsidRDefault="0096329C">
      <w:pPr>
        <w:pStyle w:val="20"/>
        <w:shd w:val="clear" w:color="auto" w:fill="auto"/>
        <w:spacing w:before="0" w:after="0" w:line="336" w:lineRule="exact"/>
        <w:ind w:firstLine="840"/>
        <w:jc w:val="left"/>
      </w:pPr>
      <w:r>
        <w:rPr>
          <w:rStyle w:val="21"/>
        </w:rPr>
        <w:t>реализация государственной политики в области образования в сфере обеспечения национальной безопасности;</w:t>
      </w:r>
    </w:p>
    <w:p w14:paraId="1F595D73" w14:textId="77777777" w:rsidR="005D4DAF" w:rsidRDefault="0096329C">
      <w:pPr>
        <w:pStyle w:val="20"/>
        <w:shd w:val="clear" w:color="auto" w:fill="auto"/>
        <w:spacing w:before="0" w:after="0" w:line="326" w:lineRule="exact"/>
        <w:ind w:firstLine="840"/>
        <w:jc w:val="left"/>
      </w:pPr>
      <w:r>
        <w:rPr>
          <w:rStyle w:val="21"/>
        </w:rPr>
        <w:t>разработка образовательных программ по обучению специалистов негосударственных субъектов обеспечения национальной безопасности; организация образовательного процесса; разработка и принятие локальных нормативных актов; проведение итоговой аттестации лиц, прошедших профессиональное</w:t>
      </w:r>
    </w:p>
    <w:p w14:paraId="4262C9F0" w14:textId="77777777" w:rsidR="005D4DAF" w:rsidRDefault="0096329C">
      <w:pPr>
        <w:pStyle w:val="20"/>
        <w:shd w:val="clear" w:color="auto" w:fill="auto"/>
        <w:spacing w:before="0" w:after="0" w:line="280" w:lineRule="exact"/>
        <w:ind w:left="220"/>
        <w:jc w:val="left"/>
      </w:pPr>
      <w:r>
        <w:rPr>
          <w:rStyle w:val="21"/>
        </w:rPr>
        <w:t>обучение;</w:t>
      </w:r>
    </w:p>
    <w:p w14:paraId="62E9C8C3" w14:textId="77777777" w:rsidR="005D4DAF" w:rsidRDefault="0096329C">
      <w:pPr>
        <w:pStyle w:val="20"/>
        <w:shd w:val="clear" w:color="auto" w:fill="auto"/>
        <w:spacing w:before="0" w:after="209" w:line="336" w:lineRule="exact"/>
        <w:ind w:left="220" w:firstLine="740"/>
      </w:pPr>
      <w:r>
        <w:rPr>
          <w:rStyle w:val="21"/>
        </w:rPr>
        <w:t>проведение экспертизы проектов нормативных правовых актов государства, регламентирующих подготовку специалистов для негосударственной сферы безопасности.</w:t>
      </w:r>
    </w:p>
    <w:p w14:paraId="3DC7D31B" w14:textId="77777777" w:rsidR="005D4DAF" w:rsidRDefault="0096329C">
      <w:pPr>
        <w:pStyle w:val="30"/>
        <w:shd w:val="clear" w:color="auto" w:fill="auto"/>
        <w:spacing w:after="275" w:line="374" w:lineRule="exact"/>
        <w:ind w:left="220" w:firstLine="740"/>
        <w:jc w:val="both"/>
      </w:pPr>
      <w:r>
        <w:rPr>
          <w:rStyle w:val="31"/>
        </w:rPr>
        <w:t xml:space="preserve">Статья 29. </w:t>
      </w:r>
      <w:r>
        <w:rPr>
          <w:rStyle w:val="32"/>
          <w:b/>
          <w:bCs/>
        </w:rPr>
        <w:t>Участие граждан в обеспечении национальной безопасности</w:t>
      </w:r>
    </w:p>
    <w:p w14:paraId="35FA8CB9" w14:textId="77777777" w:rsidR="005D4DAF" w:rsidRDefault="0096329C">
      <w:pPr>
        <w:pStyle w:val="20"/>
        <w:shd w:val="clear" w:color="auto" w:fill="auto"/>
        <w:spacing w:before="0" w:after="0" w:line="331" w:lineRule="exact"/>
        <w:ind w:left="220" w:firstLine="740"/>
      </w:pPr>
      <w:r>
        <w:rPr>
          <w:rStyle w:val="21"/>
        </w:rPr>
        <w:t>1. Граждане участвуют в обеспечении национальной безопасности посредством реализации своих прав и законных интересов, исполнения</w:t>
      </w:r>
    </w:p>
    <w:p w14:paraId="67F56DD8" w14:textId="77777777" w:rsidR="005D4DAF" w:rsidRDefault="0096329C">
      <w:pPr>
        <w:pStyle w:val="20"/>
        <w:shd w:val="clear" w:color="auto" w:fill="auto"/>
        <w:spacing w:before="0" w:after="0" w:line="350" w:lineRule="exact"/>
        <w:ind w:right="140"/>
      </w:pPr>
      <w:r>
        <w:rPr>
          <w:rStyle w:val="21"/>
        </w:rPr>
        <w:t>обязанностей, предусмотренных законодательством государства с учетом правового статуса и компетенции.</w:t>
      </w:r>
    </w:p>
    <w:p w14:paraId="4D83F31A" w14:textId="77777777" w:rsidR="005D4DAF" w:rsidRDefault="0096329C">
      <w:pPr>
        <w:pStyle w:val="20"/>
        <w:shd w:val="clear" w:color="auto" w:fill="auto"/>
        <w:spacing w:before="0" w:after="0" w:line="355" w:lineRule="exact"/>
        <w:ind w:right="140" w:firstLine="780"/>
      </w:pPr>
      <w:r>
        <w:rPr>
          <w:rStyle w:val="21"/>
        </w:rPr>
        <w:t>2. Основными функциями граждан в обеспечении национальной безопасности являются:</w:t>
      </w:r>
    </w:p>
    <w:p w14:paraId="5A11FB0B" w14:textId="77777777" w:rsidR="005D4DAF" w:rsidRDefault="0096329C">
      <w:pPr>
        <w:pStyle w:val="20"/>
        <w:shd w:val="clear" w:color="auto" w:fill="auto"/>
        <w:spacing w:before="0" w:after="0" w:line="365" w:lineRule="exact"/>
        <w:ind w:right="140" w:firstLine="780"/>
      </w:pPr>
      <w:r>
        <w:rPr>
          <w:rStyle w:val="21"/>
        </w:rPr>
        <w:t>исполнение воинской обязанности в соответствии с законодательством государства;</w:t>
      </w:r>
    </w:p>
    <w:p w14:paraId="7ED8C396" w14:textId="77777777" w:rsidR="005D4DAF" w:rsidRDefault="0096329C">
      <w:pPr>
        <w:pStyle w:val="20"/>
        <w:shd w:val="clear" w:color="auto" w:fill="auto"/>
        <w:spacing w:before="0" w:after="0" w:line="336" w:lineRule="exact"/>
        <w:ind w:right="140" w:firstLine="780"/>
      </w:pPr>
      <w:r>
        <w:rPr>
          <w:rStyle w:val="21"/>
        </w:rPr>
        <w:t>участие в мероприятиях по гражданской и территориальной обороне, создании организаций и общественных объединений, содействующих укреплению обороны;</w:t>
      </w:r>
    </w:p>
    <w:p w14:paraId="5CD45597" w14:textId="77777777" w:rsidR="005D4DAF" w:rsidRDefault="0096329C">
      <w:pPr>
        <w:pStyle w:val="20"/>
        <w:shd w:val="clear" w:color="auto" w:fill="auto"/>
        <w:spacing w:before="0" w:after="0" w:line="346" w:lineRule="exact"/>
        <w:ind w:right="140" w:firstLine="780"/>
      </w:pPr>
      <w:r>
        <w:rPr>
          <w:rStyle w:val="21"/>
        </w:rPr>
        <w:t>участие на добровольных началах в защите государственной границы в пределах приграничной территории;</w:t>
      </w:r>
    </w:p>
    <w:p w14:paraId="58E464AF" w14:textId="77777777" w:rsidR="005D4DAF" w:rsidRDefault="0096329C">
      <w:pPr>
        <w:pStyle w:val="20"/>
        <w:shd w:val="clear" w:color="auto" w:fill="auto"/>
        <w:spacing w:before="0" w:after="0" w:line="355" w:lineRule="exact"/>
        <w:ind w:right="140" w:firstLine="780"/>
      </w:pPr>
      <w:r>
        <w:rPr>
          <w:rStyle w:val="21"/>
        </w:rPr>
        <w:t>участие в общественных организациях и объединениях правоохранительной направленности;</w:t>
      </w:r>
    </w:p>
    <w:p w14:paraId="4CF77DD1" w14:textId="77777777" w:rsidR="005D4DAF" w:rsidRDefault="0096329C">
      <w:pPr>
        <w:pStyle w:val="20"/>
        <w:shd w:val="clear" w:color="auto" w:fill="auto"/>
        <w:spacing w:before="0" w:after="22" w:line="280" w:lineRule="exact"/>
        <w:ind w:left="220" w:firstLine="560"/>
      </w:pPr>
      <w:r>
        <w:rPr>
          <w:rStyle w:val="21"/>
        </w:rPr>
        <w:t>участие в обеспечении пожарной безопасности в составе добровольной</w:t>
      </w:r>
    </w:p>
    <w:p w14:paraId="4DA29883" w14:textId="77777777" w:rsidR="005D4DAF" w:rsidRDefault="0096329C">
      <w:pPr>
        <w:pStyle w:val="20"/>
        <w:shd w:val="clear" w:color="auto" w:fill="auto"/>
        <w:spacing w:before="0" w:after="0" w:line="280" w:lineRule="exact"/>
      </w:pPr>
      <w:r>
        <w:rPr>
          <w:rStyle w:val="21"/>
        </w:rPr>
        <w:t>пожарной охраны;</w:t>
      </w:r>
    </w:p>
    <w:p w14:paraId="71C1AE68" w14:textId="77777777" w:rsidR="005D4DAF" w:rsidRDefault="0096329C">
      <w:pPr>
        <w:pStyle w:val="20"/>
        <w:shd w:val="clear" w:color="auto" w:fill="auto"/>
        <w:spacing w:before="0" w:after="0" w:line="322" w:lineRule="exact"/>
        <w:ind w:left="220" w:firstLine="560"/>
      </w:pPr>
      <w:r>
        <w:rPr>
          <w:rStyle w:val="21"/>
        </w:rPr>
        <w:t>участие в предупреждении и пресечении правонарушений;</w:t>
      </w:r>
    </w:p>
    <w:p w14:paraId="2E4CBD4D" w14:textId="77777777" w:rsidR="005D4DAF" w:rsidRDefault="0096329C">
      <w:pPr>
        <w:pStyle w:val="20"/>
        <w:shd w:val="clear" w:color="auto" w:fill="auto"/>
        <w:spacing w:before="0" w:after="0" w:line="322" w:lineRule="exact"/>
        <w:ind w:right="140" w:firstLine="780"/>
      </w:pPr>
      <w:r>
        <w:rPr>
          <w:rStyle w:val="21"/>
        </w:rPr>
        <w:t>участие на добровольных началах в мероприятиях по охране общественного порядка и общественной безопасности, а также в защите государственной границы в пределах приграничной территории;</w:t>
      </w:r>
    </w:p>
    <w:p w14:paraId="5106EDA4" w14:textId="77777777" w:rsidR="005D4DAF" w:rsidRDefault="0096329C">
      <w:pPr>
        <w:pStyle w:val="20"/>
        <w:shd w:val="clear" w:color="auto" w:fill="auto"/>
        <w:spacing w:before="0" w:after="236" w:line="322" w:lineRule="exact"/>
        <w:ind w:left="220" w:firstLine="560"/>
      </w:pPr>
      <w:r>
        <w:rPr>
          <w:rStyle w:val="21"/>
        </w:rPr>
        <w:lastRenderedPageBreak/>
        <w:t>осуществление самозащиты гражданских прав.</w:t>
      </w:r>
    </w:p>
    <w:p w14:paraId="11D78F09" w14:textId="77777777" w:rsidR="005D4DAF" w:rsidRDefault="0096329C">
      <w:pPr>
        <w:pStyle w:val="30"/>
        <w:shd w:val="clear" w:color="auto" w:fill="auto"/>
        <w:spacing w:line="326" w:lineRule="exact"/>
        <w:ind w:right="60"/>
        <w:jc w:val="center"/>
      </w:pPr>
      <w:r>
        <w:rPr>
          <w:rStyle w:val="32"/>
          <w:b/>
          <w:bCs/>
        </w:rPr>
        <w:t>Глава 5. ПРАВОВАЯ И СОЦИАЛЬНАЯ ЗАЩИТА РАБОТНИКОВ</w:t>
      </w:r>
      <w:r>
        <w:rPr>
          <w:rStyle w:val="32"/>
          <w:b/>
          <w:bCs/>
        </w:rPr>
        <w:br/>
        <w:t>НЕГОСУДАРСТВЕННЫХ СУБЪЕКТОВ ОБЕСПЕЧЕНИЯ</w:t>
      </w:r>
      <w:r>
        <w:rPr>
          <w:rStyle w:val="32"/>
          <w:b/>
          <w:bCs/>
        </w:rPr>
        <w:br/>
        <w:t>НАЦИОНАЛЬНОЙ БЕЗОПАСНОСТИ И ГРАЖДАН</w:t>
      </w:r>
    </w:p>
    <w:p w14:paraId="159719AC" w14:textId="77777777" w:rsidR="005D4DAF" w:rsidRDefault="0096329C">
      <w:pPr>
        <w:pStyle w:val="10"/>
        <w:keepNext/>
        <w:keepLines/>
        <w:shd w:val="clear" w:color="auto" w:fill="auto"/>
        <w:spacing w:after="0" w:line="326" w:lineRule="exact"/>
        <w:ind w:right="60"/>
      </w:pPr>
      <w:bookmarkStart w:id="14" w:name="bookmark14"/>
      <w:r>
        <w:rPr>
          <w:rStyle w:val="11"/>
          <w:b/>
          <w:bCs/>
        </w:rPr>
        <w:t>ПРИ ОБЕСПЕЧЕНИИ НАЦИОНАЛЬНОЙ БЕЗОПАСНОСТИ</w:t>
      </w:r>
      <w:bookmarkEnd w:id="14"/>
    </w:p>
    <w:p w14:paraId="60C0A74F" w14:textId="77777777" w:rsidR="005D4DAF" w:rsidRDefault="0096329C">
      <w:pPr>
        <w:pStyle w:val="10"/>
        <w:keepNext/>
        <w:keepLines/>
        <w:shd w:val="clear" w:color="auto" w:fill="auto"/>
        <w:spacing w:after="232" w:line="326" w:lineRule="exact"/>
        <w:ind w:left="220" w:firstLine="560"/>
        <w:jc w:val="both"/>
      </w:pPr>
      <w:bookmarkStart w:id="15" w:name="bookmark15"/>
      <w:r>
        <w:rPr>
          <w:rStyle w:val="11"/>
          <w:b/>
          <w:bCs/>
        </w:rPr>
        <w:t>И ОТВЕТСТВЕННОСТЬ ЗА НЕСОБЛЮДЕНИЕ ЕЕ ГАРАНТИЙ</w:t>
      </w:r>
      <w:bookmarkEnd w:id="15"/>
    </w:p>
    <w:p w14:paraId="59DF7B02" w14:textId="77777777" w:rsidR="005D4DAF" w:rsidRDefault="0096329C">
      <w:pPr>
        <w:pStyle w:val="30"/>
        <w:shd w:val="clear" w:color="auto" w:fill="auto"/>
        <w:spacing w:after="240" w:line="336" w:lineRule="exact"/>
        <w:ind w:left="220" w:right="140" w:firstLine="560"/>
        <w:jc w:val="both"/>
      </w:pPr>
      <w:r>
        <w:rPr>
          <w:rStyle w:val="31"/>
        </w:rPr>
        <w:t xml:space="preserve">Статья 30. </w:t>
      </w:r>
      <w:r>
        <w:rPr>
          <w:rStyle w:val="32"/>
          <w:b/>
          <w:bCs/>
        </w:rPr>
        <w:t>Гарантии правовой защиты работников негосударственных субъектов обеспечения национальной безопасности и граждан при обеспечении национальной безопасности</w:t>
      </w:r>
    </w:p>
    <w:p w14:paraId="6D7ED87C" w14:textId="77777777" w:rsidR="005D4DAF" w:rsidRDefault="0096329C">
      <w:pPr>
        <w:pStyle w:val="20"/>
        <w:numPr>
          <w:ilvl w:val="0"/>
          <w:numId w:val="21"/>
        </w:numPr>
        <w:shd w:val="clear" w:color="auto" w:fill="auto"/>
        <w:tabs>
          <w:tab w:val="left" w:pos="1313"/>
        </w:tabs>
        <w:spacing w:before="0" w:after="0" w:line="336" w:lineRule="exact"/>
        <w:ind w:left="220" w:firstLine="720"/>
        <w:jc w:val="left"/>
      </w:pPr>
      <w:r>
        <w:rPr>
          <w:rStyle w:val="21"/>
        </w:rPr>
        <w:t>Работники негосударственных субъектов обеспечения национальной безопасности и граждане при обеспечении национальной безопасности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14:paraId="3644084E" w14:textId="77777777" w:rsidR="005D4DAF" w:rsidRDefault="0096329C">
      <w:pPr>
        <w:pStyle w:val="20"/>
        <w:numPr>
          <w:ilvl w:val="0"/>
          <w:numId w:val="21"/>
        </w:numPr>
        <w:shd w:val="clear" w:color="auto" w:fill="auto"/>
        <w:tabs>
          <w:tab w:val="left" w:pos="1313"/>
        </w:tabs>
        <w:spacing w:before="0" w:after="0" w:line="326" w:lineRule="exact"/>
        <w:ind w:left="220" w:firstLine="720"/>
      </w:pPr>
      <w:r>
        <w:rPr>
          <w:rStyle w:val="21"/>
        </w:rPr>
        <w:t>Неисполнение законных требований работника негосударственного субъекта обеспечения национальной безопасности или гражданина при обеспечении национальной безопасности, а также посягательство на его жизнь, здоровье, достоинство и имущество в связи с выполнением им функций по обеспечению национальной безопасности влекут за собой ответственность в соответствии с законодательством государства.</w:t>
      </w:r>
    </w:p>
    <w:p w14:paraId="6AFF6A88" w14:textId="77777777" w:rsidR="005D4DAF" w:rsidRDefault="0096329C">
      <w:pPr>
        <w:pStyle w:val="20"/>
        <w:numPr>
          <w:ilvl w:val="0"/>
          <w:numId w:val="21"/>
        </w:numPr>
        <w:shd w:val="clear" w:color="auto" w:fill="auto"/>
        <w:tabs>
          <w:tab w:val="left" w:pos="1313"/>
        </w:tabs>
        <w:spacing w:before="0" w:after="0" w:line="326" w:lineRule="exact"/>
        <w:ind w:left="220" w:firstLine="720"/>
      </w:pPr>
      <w:r>
        <w:rPr>
          <w:rStyle w:val="21"/>
        </w:rPr>
        <w:t>Возмещение вреда, причиненного работникам негосударственных субъектов обеспечения национальной безопасности и гражданам при оказании содействия государственным субъектам обеспечения национальной безопасности, осуществляется в соответствии с законодательством государства.</w:t>
      </w:r>
    </w:p>
    <w:p w14:paraId="63A6C735" w14:textId="77777777" w:rsidR="005D4DAF" w:rsidRDefault="0096329C">
      <w:pPr>
        <w:pStyle w:val="30"/>
        <w:shd w:val="clear" w:color="auto" w:fill="auto"/>
        <w:spacing w:after="244" w:line="331" w:lineRule="exact"/>
        <w:ind w:firstLine="560"/>
        <w:jc w:val="both"/>
      </w:pPr>
      <w:r>
        <w:rPr>
          <w:rStyle w:val="31"/>
        </w:rPr>
        <w:t xml:space="preserve">Статья 31. </w:t>
      </w:r>
      <w:r>
        <w:rPr>
          <w:rStyle w:val="32"/>
          <w:b/>
          <w:bCs/>
        </w:rPr>
        <w:t>Гарантии социальной защиты работников негосударственных субъектов обеспечения национальной безопасности и граждан при обеспечении национальной безопасности</w:t>
      </w:r>
    </w:p>
    <w:p w14:paraId="10353A5D" w14:textId="77777777" w:rsidR="005D4DAF" w:rsidRDefault="0096329C">
      <w:pPr>
        <w:pStyle w:val="20"/>
        <w:numPr>
          <w:ilvl w:val="0"/>
          <w:numId w:val="22"/>
        </w:numPr>
        <w:shd w:val="clear" w:color="auto" w:fill="auto"/>
        <w:tabs>
          <w:tab w:val="left" w:pos="1282"/>
        </w:tabs>
        <w:spacing w:before="0" w:after="0" w:line="326" w:lineRule="exact"/>
        <w:ind w:firstLine="800"/>
      </w:pPr>
      <w:r>
        <w:rPr>
          <w:rStyle w:val="21"/>
        </w:rPr>
        <w:t>Органы государственного управления стимулируют участие работников негосударственных субъектов обеспечения национальной безопасности и граждан в обеспечении национальной безопасности.</w:t>
      </w:r>
    </w:p>
    <w:p w14:paraId="650CA9CC" w14:textId="77777777" w:rsidR="005D4DAF" w:rsidRDefault="0096329C">
      <w:pPr>
        <w:pStyle w:val="20"/>
        <w:numPr>
          <w:ilvl w:val="0"/>
          <w:numId w:val="22"/>
        </w:numPr>
        <w:shd w:val="clear" w:color="auto" w:fill="auto"/>
        <w:tabs>
          <w:tab w:val="left" w:pos="1061"/>
        </w:tabs>
        <w:spacing w:before="0" w:after="236" w:line="322" w:lineRule="exact"/>
        <w:ind w:firstLine="800"/>
      </w:pPr>
      <w:r>
        <w:rPr>
          <w:rStyle w:val="21"/>
        </w:rPr>
        <w:t>Работники негосударственных субъектов обеспечения национальной безопасности и граждане могут быть награждены государственными наградами, поощрены материальным вознаграждением. Законодательством государства могут быть предоставлены дополнительные льготы и компенсации и установлены иные формы морального и материального стимулирования.</w:t>
      </w:r>
    </w:p>
    <w:p w14:paraId="31DAD0CD" w14:textId="77777777" w:rsidR="005D4DAF" w:rsidRDefault="0096329C">
      <w:pPr>
        <w:pStyle w:val="30"/>
        <w:shd w:val="clear" w:color="auto" w:fill="auto"/>
        <w:spacing w:after="236" w:line="326" w:lineRule="exact"/>
        <w:ind w:firstLine="800"/>
        <w:jc w:val="both"/>
      </w:pPr>
      <w:r>
        <w:rPr>
          <w:rStyle w:val="31"/>
        </w:rPr>
        <w:t xml:space="preserve">Статья 32. </w:t>
      </w:r>
      <w:r>
        <w:rPr>
          <w:rStyle w:val="32"/>
          <w:b/>
          <w:bCs/>
        </w:rPr>
        <w:t>Обеспечение гарантий правовой и социальной защиты работников негосударственных субъектов обеспечения национальной безопасности и граждан при обеспечении национальной безопасности</w:t>
      </w:r>
    </w:p>
    <w:p w14:paraId="32890C35" w14:textId="77777777" w:rsidR="005D4DAF" w:rsidRDefault="0096329C">
      <w:pPr>
        <w:pStyle w:val="20"/>
        <w:shd w:val="clear" w:color="auto" w:fill="auto"/>
        <w:spacing w:before="0" w:after="248" w:line="331" w:lineRule="exact"/>
        <w:ind w:firstLine="800"/>
      </w:pPr>
      <w:r>
        <w:rPr>
          <w:rStyle w:val="21"/>
        </w:rPr>
        <w:t xml:space="preserve">Необеспечение гарантий правовой и социальной защиты работников негосударственных субъектов обеспечения национальной безопасности и граждан при оказании содействия государственным субъектам обеспечения </w:t>
      </w:r>
      <w:r>
        <w:rPr>
          <w:rStyle w:val="21"/>
        </w:rPr>
        <w:lastRenderedPageBreak/>
        <w:t>национальной безопасности влечет за собой ответственность, установленную законодательством государства.</w:t>
      </w:r>
    </w:p>
    <w:p w14:paraId="4EA62EE3" w14:textId="77777777" w:rsidR="005D4DAF" w:rsidRDefault="0096329C">
      <w:pPr>
        <w:pStyle w:val="30"/>
        <w:shd w:val="clear" w:color="auto" w:fill="auto"/>
        <w:spacing w:after="221" w:line="322" w:lineRule="exact"/>
        <w:ind w:left="20"/>
        <w:jc w:val="center"/>
      </w:pPr>
      <w:r>
        <w:rPr>
          <w:rStyle w:val="32"/>
          <w:b/>
          <w:bCs/>
        </w:rPr>
        <w:t>Глава 6. КОНТРОЛЬ ЗА УЧАСТИЕМ НЕГОСУДАРСТВЕННЫХ</w:t>
      </w:r>
      <w:r>
        <w:rPr>
          <w:rStyle w:val="32"/>
          <w:b/>
          <w:bCs/>
        </w:rPr>
        <w:br/>
        <w:t>СУБЪЕКТОВ ОБЕСПЕЧЕНИЯ НАЦИОНАЛЬНОЙ БЕЗОПАСНОСТИ</w:t>
      </w:r>
      <w:r>
        <w:rPr>
          <w:rStyle w:val="32"/>
          <w:b/>
          <w:bCs/>
        </w:rPr>
        <w:br/>
        <w:t>В ОБЕСПЕЧЕНИИ НАЦИОНАЛЬНОЙ БЕЗОПАСНОСТИ</w:t>
      </w:r>
      <w:r>
        <w:rPr>
          <w:rStyle w:val="32"/>
          <w:b/>
          <w:bCs/>
        </w:rPr>
        <w:br/>
        <w:t>И НАДЗОР ЗА СОБЛЮДЕНИЕМ ЗАКОНОДАТЕЛЬСТВА</w:t>
      </w:r>
    </w:p>
    <w:p w14:paraId="586187F1" w14:textId="77777777" w:rsidR="005D4DAF" w:rsidRDefault="0096329C">
      <w:pPr>
        <w:pStyle w:val="30"/>
        <w:shd w:val="clear" w:color="auto" w:fill="auto"/>
        <w:spacing w:after="252" w:line="346" w:lineRule="exact"/>
        <w:ind w:firstLine="800"/>
        <w:jc w:val="both"/>
      </w:pPr>
      <w:r>
        <w:rPr>
          <w:rStyle w:val="31"/>
        </w:rPr>
        <w:t xml:space="preserve">Статья 33. </w:t>
      </w:r>
      <w:r>
        <w:rPr>
          <w:rStyle w:val="32"/>
          <w:b/>
          <w:bCs/>
        </w:rPr>
        <w:t>Контроль за участием негосударственных субъектов обеспечения национальной безопасности в обеспечении национальной безопасности</w:t>
      </w:r>
    </w:p>
    <w:p w14:paraId="30A8FB59" w14:textId="77777777" w:rsidR="005D4DAF" w:rsidRDefault="0096329C">
      <w:pPr>
        <w:pStyle w:val="20"/>
        <w:shd w:val="clear" w:color="auto" w:fill="auto"/>
        <w:spacing w:before="0" w:after="236" w:line="331" w:lineRule="exact"/>
        <w:ind w:firstLine="800"/>
      </w:pPr>
      <w:r>
        <w:rPr>
          <w:rStyle w:val="21"/>
        </w:rPr>
        <w:t>Контроль за участием негосударственных субъектов обеспечения национальной безопасности в обеспечении национальной безопасности осуществляется уполномоченными государственными органами в соответствии с законодательством государства.</w:t>
      </w:r>
    </w:p>
    <w:p w14:paraId="5DBF5428" w14:textId="77777777" w:rsidR="005D4DAF" w:rsidRDefault="0096329C">
      <w:pPr>
        <w:pStyle w:val="30"/>
        <w:shd w:val="clear" w:color="auto" w:fill="auto"/>
        <w:spacing w:after="244" w:line="336" w:lineRule="exact"/>
        <w:ind w:firstLine="800"/>
        <w:jc w:val="both"/>
      </w:pPr>
      <w:r>
        <w:rPr>
          <w:rStyle w:val="31"/>
        </w:rPr>
        <w:t xml:space="preserve">Статья </w:t>
      </w:r>
      <w:r>
        <w:rPr>
          <w:rStyle w:val="32"/>
          <w:b/>
          <w:bCs/>
        </w:rPr>
        <w:t>34. Надзор за соблюдением негосударственными субъектами обеспечения национальной безопасности законодательства при обеспечении национальной безопасности</w:t>
      </w:r>
    </w:p>
    <w:p w14:paraId="100C5FAC" w14:textId="77777777" w:rsidR="005D4DAF" w:rsidRDefault="0096329C">
      <w:pPr>
        <w:pStyle w:val="20"/>
        <w:shd w:val="clear" w:color="auto" w:fill="auto"/>
        <w:spacing w:before="0" w:after="0" w:line="331" w:lineRule="exact"/>
        <w:ind w:firstLine="800"/>
      </w:pPr>
      <w:r>
        <w:rPr>
          <w:rStyle w:val="21"/>
        </w:rPr>
        <w:t>Надзор за соблюдением негосударственными субъектами обеспечения национальной безопасности законодательства при обеспечении национальной безопасности осуществляет прокуратура государства.</w:t>
      </w:r>
    </w:p>
    <w:sectPr w:rsidR="005D4DAF">
      <w:headerReference w:type="default" r:id="rId8"/>
      <w:pgSz w:w="11900" w:h="16840"/>
      <w:pgMar w:top="1212" w:right="655" w:bottom="604" w:left="1377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01494" w14:textId="77777777" w:rsidR="0096329C" w:rsidRDefault="0096329C">
      <w:r>
        <w:separator/>
      </w:r>
    </w:p>
  </w:endnote>
  <w:endnote w:type="continuationSeparator" w:id="0">
    <w:p w14:paraId="7509238D" w14:textId="77777777" w:rsidR="0096329C" w:rsidRDefault="0096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00A60" w14:textId="77777777" w:rsidR="0096329C" w:rsidRDefault="0096329C"/>
  </w:footnote>
  <w:footnote w:type="continuationSeparator" w:id="0">
    <w:p w14:paraId="25C8BCEA" w14:textId="77777777" w:rsidR="0096329C" w:rsidRDefault="009632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7472D" w14:textId="77777777" w:rsidR="005D4DAF" w:rsidRDefault="00BE375B">
    <w:pPr>
      <w:rPr>
        <w:sz w:val="2"/>
        <w:szCs w:val="2"/>
      </w:rPr>
    </w:pPr>
    <w:r>
      <w:pict w14:anchorId="6FFD772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05pt;margin-top:41.65pt;width:10.1pt;height:8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4D1B253C" w14:textId="77777777" w:rsidR="005D4DAF" w:rsidRDefault="0096329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a6"/>
                  </w:rPr>
                  <w:t>#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B416E"/>
    <w:multiLevelType w:val="multilevel"/>
    <w:tmpl w:val="B0809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234B49"/>
    <w:multiLevelType w:val="multilevel"/>
    <w:tmpl w:val="004A7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E2123E"/>
    <w:multiLevelType w:val="multilevel"/>
    <w:tmpl w:val="31FCF7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F72EA7"/>
    <w:multiLevelType w:val="multilevel"/>
    <w:tmpl w:val="EF4E1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4235DE"/>
    <w:multiLevelType w:val="multilevel"/>
    <w:tmpl w:val="6C2A2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647137"/>
    <w:multiLevelType w:val="multilevel"/>
    <w:tmpl w:val="16867E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DD2575"/>
    <w:multiLevelType w:val="multilevel"/>
    <w:tmpl w:val="7D22E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D36107"/>
    <w:multiLevelType w:val="multilevel"/>
    <w:tmpl w:val="1624B8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B55A49"/>
    <w:multiLevelType w:val="multilevel"/>
    <w:tmpl w:val="BAAE5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B54BED"/>
    <w:multiLevelType w:val="multilevel"/>
    <w:tmpl w:val="0FCC4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92694D"/>
    <w:multiLevelType w:val="multilevel"/>
    <w:tmpl w:val="DB247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FA152E"/>
    <w:multiLevelType w:val="multilevel"/>
    <w:tmpl w:val="8E502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467FF4"/>
    <w:multiLevelType w:val="multilevel"/>
    <w:tmpl w:val="033E9B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A8979F2"/>
    <w:multiLevelType w:val="multilevel"/>
    <w:tmpl w:val="F7647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274A4D"/>
    <w:multiLevelType w:val="multilevel"/>
    <w:tmpl w:val="4A2CE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D9079DB"/>
    <w:multiLevelType w:val="multilevel"/>
    <w:tmpl w:val="23782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88207E"/>
    <w:multiLevelType w:val="multilevel"/>
    <w:tmpl w:val="55308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035675A"/>
    <w:multiLevelType w:val="multilevel"/>
    <w:tmpl w:val="777EB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5260FD8"/>
    <w:multiLevelType w:val="multilevel"/>
    <w:tmpl w:val="F54E3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7210050"/>
    <w:multiLevelType w:val="multilevel"/>
    <w:tmpl w:val="54887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B391C39"/>
    <w:multiLevelType w:val="multilevel"/>
    <w:tmpl w:val="CC4C0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F287462"/>
    <w:multiLevelType w:val="multilevel"/>
    <w:tmpl w:val="68FA9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3"/>
  </w:num>
  <w:num w:numId="5">
    <w:abstractNumId w:val="9"/>
  </w:num>
  <w:num w:numId="6">
    <w:abstractNumId w:val="10"/>
  </w:num>
  <w:num w:numId="7">
    <w:abstractNumId w:val="16"/>
  </w:num>
  <w:num w:numId="8">
    <w:abstractNumId w:val="21"/>
  </w:num>
  <w:num w:numId="9">
    <w:abstractNumId w:val="7"/>
  </w:num>
  <w:num w:numId="10">
    <w:abstractNumId w:val="15"/>
  </w:num>
  <w:num w:numId="11">
    <w:abstractNumId w:val="4"/>
  </w:num>
  <w:num w:numId="12">
    <w:abstractNumId w:val="0"/>
  </w:num>
  <w:num w:numId="13">
    <w:abstractNumId w:val="14"/>
  </w:num>
  <w:num w:numId="14">
    <w:abstractNumId w:val="6"/>
  </w:num>
  <w:num w:numId="15">
    <w:abstractNumId w:val="5"/>
  </w:num>
  <w:num w:numId="16">
    <w:abstractNumId w:val="11"/>
  </w:num>
  <w:num w:numId="17">
    <w:abstractNumId w:val="18"/>
  </w:num>
  <w:num w:numId="18">
    <w:abstractNumId w:val="19"/>
  </w:num>
  <w:num w:numId="19">
    <w:abstractNumId w:val="20"/>
  </w:num>
  <w:num w:numId="20">
    <w:abstractNumId w:val="8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DAF"/>
    <w:rsid w:val="002F3D52"/>
    <w:rsid w:val="005D4DAF"/>
    <w:rsid w:val="0096329C"/>
    <w:rsid w:val="00BE375B"/>
    <w:rsid w:val="00FE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22187B9"/>
  <w15:docId w15:val="{ACCA8837-EB6B-49C2-87FE-808580EE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Номер заголовка №1_"/>
    <w:basedOn w:val="a0"/>
    <w:link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6">
    <w:name w:val="Номер заголовка №1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7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250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5">
    <w:name w:val="Номер заголовка №1"/>
    <w:basedOn w:val="a"/>
    <w:link w:val="14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5694</Words>
  <Characters>32459</Characters>
  <Application>Microsoft Office Word</Application>
  <DocSecurity>0</DocSecurity>
  <Lines>270</Lines>
  <Paragraphs>76</Paragraphs>
  <ScaleCrop>false</ScaleCrop>
  <Company/>
  <LinksUpToDate>false</LinksUpToDate>
  <CharactersWithSpaces>38077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Мацкевич</dc:creator>
  <cp:lastModifiedBy>Татьяна Редникова</cp:lastModifiedBy>
  <cp:revision>3</cp:revision>
  <dcterms:created xsi:type="dcterms:W3CDTF">2020-04-02T14:15:00Z</dcterms:created>
  <dcterms:modified xsi:type="dcterms:W3CDTF">2020-05-19T18:07:00Z</dcterms:modified>
</cp:coreProperties>
</file>