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EF" w:rsidRPr="00B2390F" w:rsidRDefault="00AF09EF" w:rsidP="003E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0B9" w:rsidRDefault="003E1758" w:rsidP="003E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0F">
        <w:rPr>
          <w:rFonts w:ascii="Times New Roman" w:hAnsi="Times New Roman" w:cs="Times New Roman"/>
          <w:b/>
          <w:sz w:val="24"/>
          <w:szCs w:val="24"/>
        </w:rPr>
        <w:t>ФГБОУ ВО «БУРЯТСКИЙ ГОСУДАРСТВЕННЫЙ УНИВЕРСИТЕТ</w:t>
      </w:r>
      <w:r w:rsidR="000F2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758" w:rsidRPr="00B2390F" w:rsidRDefault="000F20B9" w:rsidP="003E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ДОРЖИ БАНЗАРОВА</w:t>
      </w:r>
      <w:r w:rsidR="003E1758" w:rsidRPr="00B2390F">
        <w:rPr>
          <w:rFonts w:ascii="Times New Roman" w:hAnsi="Times New Roman" w:cs="Times New Roman"/>
          <w:b/>
          <w:sz w:val="24"/>
          <w:szCs w:val="24"/>
        </w:rPr>
        <w:t>»</w:t>
      </w:r>
    </w:p>
    <w:p w:rsidR="003E1758" w:rsidRPr="00B2390F" w:rsidRDefault="003E1758" w:rsidP="003E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0F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295F20" w:rsidRPr="00C34934" w:rsidRDefault="00C34934" w:rsidP="00295F20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934">
        <w:rPr>
          <w:rFonts w:ascii="Times New Roman" w:hAnsi="Times New Roman" w:cs="Times New Roman"/>
          <w:b/>
          <w:bCs/>
          <w:iCs/>
          <w:sz w:val="24"/>
          <w:szCs w:val="24"/>
        </w:rPr>
        <w:t>ПРОКУРАТУРА РЕСПУБЛИКИ БУРЯТИЯ</w:t>
      </w:r>
    </w:p>
    <w:p w:rsidR="00C34934" w:rsidRDefault="00C34934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5F20" w:rsidRPr="00B2390F" w:rsidRDefault="00295F20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ИНФОРМАЦИОННОЕ ПИСЬМО</w:t>
      </w:r>
    </w:p>
    <w:p w:rsidR="0008684A" w:rsidRDefault="0008684A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295F20" w:rsidRPr="00CD3DA1" w:rsidRDefault="006A0D85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D3DA1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Уважаемые коллеги!</w:t>
      </w:r>
    </w:p>
    <w:p w:rsidR="006A0D85" w:rsidRPr="00B2390F" w:rsidRDefault="006A0D85" w:rsidP="00295F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14C0" w:rsidRPr="00C91EB1" w:rsidRDefault="00295F20" w:rsidP="00B239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EB1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6A0D85" w:rsidRPr="00C91EB1">
        <w:rPr>
          <w:rFonts w:ascii="Times New Roman" w:hAnsi="Times New Roman" w:cs="Times New Roman"/>
          <w:sz w:val="24"/>
          <w:szCs w:val="24"/>
        </w:rPr>
        <w:t xml:space="preserve">вас </w:t>
      </w:r>
      <w:r w:rsidRPr="00C91EB1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B917D7" w:rsidRPr="00C91EB1">
        <w:rPr>
          <w:rFonts w:ascii="Times New Roman" w:hAnsi="Times New Roman" w:cs="Times New Roman"/>
          <w:b/>
          <w:sz w:val="24"/>
          <w:szCs w:val="24"/>
        </w:rPr>
        <w:t>22</w:t>
      </w:r>
      <w:r w:rsidR="00573AD5" w:rsidRPr="00C91EB1">
        <w:rPr>
          <w:rFonts w:ascii="Times New Roman" w:hAnsi="Times New Roman" w:cs="Times New Roman"/>
          <w:b/>
          <w:sz w:val="24"/>
          <w:szCs w:val="24"/>
        </w:rPr>
        <w:t xml:space="preserve"> апреля 2019</w:t>
      </w:r>
      <w:r w:rsidR="00FD3017" w:rsidRPr="00C91EB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2390F" w:rsidRPr="00C9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EB1">
        <w:rPr>
          <w:rFonts w:ascii="Times New Roman" w:hAnsi="Times New Roman" w:cs="Times New Roman"/>
          <w:sz w:val="24"/>
          <w:szCs w:val="24"/>
        </w:rPr>
        <w:t xml:space="preserve">в </w:t>
      </w:r>
      <w:r w:rsidR="00884FC0" w:rsidRPr="00C91EB1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C91E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3AD5" w:rsidRPr="00C91E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2390F" w:rsidRPr="00C91EB1">
        <w:rPr>
          <w:rFonts w:ascii="Times New Roman" w:hAnsi="Times New Roman" w:cs="Times New Roman"/>
          <w:sz w:val="24"/>
          <w:szCs w:val="24"/>
        </w:rPr>
        <w:t xml:space="preserve"> </w:t>
      </w:r>
      <w:r w:rsidR="005245FB" w:rsidRPr="00C91EB1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C91EB1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FF35CD" w:rsidRPr="00FF35CD">
        <w:rPr>
          <w:rFonts w:ascii="Times New Roman" w:hAnsi="Times New Roman" w:cs="Times New Roman"/>
          <w:sz w:val="24"/>
          <w:szCs w:val="24"/>
        </w:rPr>
        <w:t xml:space="preserve"> </w:t>
      </w:r>
      <w:r w:rsidR="00FF35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F35CD" w:rsidRPr="00FF35CD">
        <w:rPr>
          <w:rFonts w:ascii="Times New Roman" w:hAnsi="Times New Roman" w:cs="Times New Roman"/>
          <w:sz w:val="24"/>
          <w:szCs w:val="24"/>
        </w:rPr>
        <w:t xml:space="preserve"> </w:t>
      </w:r>
      <w:r w:rsidR="00FF35CD">
        <w:rPr>
          <w:rFonts w:ascii="Times New Roman" w:hAnsi="Times New Roman" w:cs="Times New Roman"/>
          <w:sz w:val="24"/>
          <w:szCs w:val="24"/>
        </w:rPr>
        <w:t>международным участием</w:t>
      </w:r>
      <w:r w:rsidRPr="00C91EB1">
        <w:rPr>
          <w:rFonts w:ascii="Times New Roman" w:hAnsi="Times New Roman" w:cs="Times New Roman"/>
          <w:sz w:val="24"/>
          <w:szCs w:val="24"/>
        </w:rPr>
        <w:t xml:space="preserve"> </w:t>
      </w:r>
      <w:r w:rsidRPr="00C91EB1">
        <w:rPr>
          <w:rFonts w:ascii="Times New Roman" w:hAnsi="Times New Roman" w:cs="Times New Roman"/>
          <w:b/>
          <w:sz w:val="24"/>
          <w:szCs w:val="24"/>
        </w:rPr>
        <w:t>«Криминологические чтения»</w:t>
      </w:r>
      <w:r w:rsidR="00C91EB1" w:rsidRPr="00C91E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1EB1" w:rsidRPr="00BC5D51">
        <w:rPr>
          <w:rFonts w:ascii="Times New Roman" w:hAnsi="Times New Roman" w:cs="Times New Roman"/>
          <w:sz w:val="24"/>
          <w:szCs w:val="24"/>
        </w:rPr>
        <w:t>посвященной 75</w:t>
      </w:r>
      <w:r w:rsidR="00DE1FF6" w:rsidRPr="00BC5D51">
        <w:rPr>
          <w:rFonts w:ascii="Times New Roman" w:hAnsi="Times New Roman" w:cs="Times New Roman"/>
          <w:sz w:val="24"/>
          <w:szCs w:val="24"/>
        </w:rPr>
        <w:t>-</w:t>
      </w:r>
      <w:r w:rsidR="00C91EB1" w:rsidRPr="00BC5D51">
        <w:rPr>
          <w:rFonts w:ascii="Times New Roman" w:hAnsi="Times New Roman" w:cs="Times New Roman"/>
          <w:sz w:val="24"/>
          <w:szCs w:val="24"/>
        </w:rPr>
        <w:t xml:space="preserve">летию </w:t>
      </w:r>
      <w:r w:rsidR="00AE6662">
        <w:rPr>
          <w:rFonts w:ascii="Times New Roman" w:hAnsi="Times New Roman" w:cs="Times New Roman"/>
          <w:sz w:val="24"/>
          <w:szCs w:val="24"/>
        </w:rPr>
        <w:t>Великой п</w:t>
      </w:r>
      <w:r w:rsidR="00C91EB1" w:rsidRPr="00BC5D51">
        <w:rPr>
          <w:rFonts w:ascii="Times New Roman" w:hAnsi="Times New Roman" w:cs="Times New Roman"/>
          <w:sz w:val="24"/>
          <w:szCs w:val="24"/>
        </w:rPr>
        <w:t xml:space="preserve">обеды в Великой </w:t>
      </w:r>
      <w:r w:rsidR="00DE1FF6" w:rsidRPr="00BC5D51">
        <w:rPr>
          <w:rFonts w:ascii="Times New Roman" w:hAnsi="Times New Roman" w:cs="Times New Roman"/>
          <w:sz w:val="24"/>
          <w:szCs w:val="24"/>
        </w:rPr>
        <w:t>О</w:t>
      </w:r>
      <w:r w:rsidR="00C91EB1" w:rsidRPr="00BC5D51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BA19BD" w:rsidRPr="00C91EB1">
        <w:rPr>
          <w:rFonts w:ascii="Times New Roman" w:hAnsi="Times New Roman" w:cs="Times New Roman"/>
          <w:b/>
          <w:sz w:val="24"/>
          <w:szCs w:val="24"/>
        </w:rPr>
        <w:t>.</w:t>
      </w:r>
    </w:p>
    <w:p w:rsidR="00B2390F" w:rsidRDefault="00295F20" w:rsidP="00B2390F">
      <w:pPr>
        <w:pStyle w:val="a4"/>
        <w:shd w:val="clear" w:color="auto" w:fill="FFFFFF"/>
        <w:spacing w:after="0" w:line="360" w:lineRule="auto"/>
        <w:ind w:firstLine="709"/>
        <w:jc w:val="both"/>
        <w:rPr>
          <w:rFonts w:cs="Times New Roman"/>
        </w:rPr>
      </w:pPr>
      <w:r w:rsidRPr="00B2390F">
        <w:rPr>
          <w:rFonts w:cs="Times New Roman"/>
          <w:b/>
        </w:rPr>
        <w:t>Цели конференции</w:t>
      </w:r>
      <w:r w:rsidRPr="00B2390F">
        <w:rPr>
          <w:rFonts w:cs="Times New Roman"/>
        </w:rPr>
        <w:t xml:space="preserve">: </w:t>
      </w:r>
    </w:p>
    <w:p w:rsidR="00295F20" w:rsidRPr="00B2390F" w:rsidRDefault="00B2390F" w:rsidP="00B2390F">
      <w:pPr>
        <w:pStyle w:val="a4"/>
        <w:shd w:val="clear" w:color="auto" w:fill="FFFFFF"/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формирование криминологического мышления, необходимого для научного анализа </w:t>
      </w:r>
      <w:r w:rsidR="00295F20" w:rsidRPr="00B2390F">
        <w:rPr>
          <w:rFonts w:cs="Times New Roman"/>
          <w:color w:val="000000"/>
        </w:rPr>
        <w:t>закономерностей </w:t>
      </w:r>
      <w:r w:rsidR="006A0D85" w:rsidRPr="00B2390F">
        <w:rPr>
          <w:rFonts w:cs="Times New Roman"/>
          <w:color w:val="000000"/>
        </w:rPr>
        <w:t xml:space="preserve">современной </w:t>
      </w:r>
      <w:r w:rsidR="00FF4785" w:rsidRPr="00B2390F">
        <w:rPr>
          <w:rFonts w:cs="Times New Roman"/>
          <w:color w:val="000000"/>
        </w:rPr>
        <w:t xml:space="preserve">преступности, ее </w:t>
      </w:r>
      <w:r w:rsidR="00295F20" w:rsidRPr="00B2390F">
        <w:rPr>
          <w:rFonts w:cs="Times New Roman"/>
          <w:color w:val="000000"/>
        </w:rPr>
        <w:t xml:space="preserve">причин и </w:t>
      </w:r>
      <w:r w:rsidR="00014D18" w:rsidRPr="00B2390F">
        <w:rPr>
          <w:rFonts w:cs="Times New Roman"/>
          <w:color w:val="000000"/>
        </w:rPr>
        <w:t>условий</w:t>
      </w:r>
      <w:r w:rsidR="00FF4785" w:rsidRPr="00B2390F">
        <w:rPr>
          <w:rFonts w:cs="Times New Roman"/>
          <w:color w:val="000000"/>
        </w:rPr>
        <w:t xml:space="preserve"> и проблем </w:t>
      </w:r>
      <w:r w:rsidR="00295F20" w:rsidRPr="00B2390F">
        <w:rPr>
          <w:rFonts w:cs="Times New Roman"/>
          <w:color w:val="000000"/>
        </w:rPr>
        <w:t>предупреждения преступности;</w:t>
      </w:r>
    </w:p>
    <w:p w:rsidR="00295F20" w:rsidRPr="00B2390F" w:rsidRDefault="00295F20" w:rsidP="00B2390F">
      <w:pPr>
        <w:pStyle w:val="a4"/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B2390F">
        <w:rPr>
          <w:rFonts w:cs="Times New Roman"/>
          <w:color w:val="000000"/>
        </w:rPr>
        <w:t xml:space="preserve">-приобретение навыков исследовательской работы, основанной на использовании общенаучных и криминологических методов исследования, обработке полученных эмпирических данных, анализе нормативно-правовых актов и правоприменительной практики;                                                                </w:t>
      </w:r>
    </w:p>
    <w:p w:rsidR="00295F20" w:rsidRPr="00B2390F" w:rsidRDefault="00295F20" w:rsidP="00B2390F">
      <w:pPr>
        <w:pStyle w:val="a4"/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B2390F">
        <w:rPr>
          <w:rFonts w:cs="Times New Roman"/>
          <w:color w:val="000000"/>
        </w:rPr>
        <w:t>-изучение особенностей криминологической ситуации в регионах и выработки конкретных мер предупреждения отдельных видов преступлений и н</w:t>
      </w:r>
      <w:r w:rsidR="006A0D85" w:rsidRPr="00B2390F">
        <w:rPr>
          <w:rFonts w:cs="Times New Roman"/>
          <w:color w:val="000000"/>
        </w:rPr>
        <w:t>егативных социальных процессов;</w:t>
      </w:r>
    </w:p>
    <w:p w:rsidR="006A0D85" w:rsidRDefault="00D67E56" w:rsidP="00B2390F">
      <w:pPr>
        <w:pStyle w:val="a4"/>
        <w:shd w:val="clear" w:color="auto" w:fill="FFFFFF"/>
        <w:spacing w:after="0" w:line="360" w:lineRule="auto"/>
        <w:ind w:firstLine="709"/>
        <w:jc w:val="both"/>
        <w:rPr>
          <w:rFonts w:cs="Times New Roman"/>
        </w:rPr>
      </w:pPr>
      <w:r w:rsidRPr="00B2390F">
        <w:rPr>
          <w:rFonts w:cs="Times New Roman"/>
          <w:color w:val="000000"/>
        </w:rPr>
        <w:t>-</w:t>
      </w:r>
      <w:r w:rsidR="00C91EB1">
        <w:rPr>
          <w:rFonts w:cs="Times New Roman"/>
          <w:color w:val="000000"/>
        </w:rPr>
        <w:t xml:space="preserve"> формирование патриотического и правового сознания молодежи, активной гражданской позиции в деле укрепления законности и правопорядка и профилактики правонарушений.</w:t>
      </w:r>
    </w:p>
    <w:p w:rsidR="00295F20" w:rsidRPr="00B2390F" w:rsidRDefault="00295F20" w:rsidP="00B239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работы конференции:</w:t>
      </w:r>
    </w:p>
    <w:p w:rsidR="00295F20" w:rsidRPr="00B2390F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D51F2" w:rsidRPr="00B2390F">
        <w:rPr>
          <w:rFonts w:ascii="Times New Roman" w:hAnsi="Times New Roman" w:cs="Times New Roman"/>
          <w:color w:val="000000"/>
          <w:sz w:val="24"/>
          <w:szCs w:val="24"/>
        </w:rPr>
        <w:t>Профилактика преступности и у</w:t>
      </w:r>
      <w:r w:rsidRPr="00B2390F">
        <w:rPr>
          <w:rFonts w:ascii="Times New Roman" w:hAnsi="Times New Roman" w:cs="Times New Roman"/>
          <w:color w:val="000000"/>
          <w:sz w:val="24"/>
          <w:szCs w:val="24"/>
        </w:rPr>
        <w:t>головн</w:t>
      </w:r>
      <w:r w:rsidR="006610E2" w:rsidRPr="00B2390F">
        <w:rPr>
          <w:rFonts w:ascii="Times New Roman" w:hAnsi="Times New Roman" w:cs="Times New Roman"/>
          <w:color w:val="000000"/>
          <w:sz w:val="24"/>
          <w:szCs w:val="24"/>
        </w:rPr>
        <w:t>ая полити</w:t>
      </w:r>
      <w:r w:rsidR="00D96EF0" w:rsidRPr="00B2390F">
        <w:rPr>
          <w:rFonts w:ascii="Times New Roman" w:hAnsi="Times New Roman" w:cs="Times New Roman"/>
          <w:color w:val="000000"/>
          <w:sz w:val="24"/>
          <w:szCs w:val="24"/>
        </w:rPr>
        <w:t>ка в России и зарубежных государствах</w:t>
      </w:r>
      <w:r w:rsidR="001D51F2" w:rsidRPr="00B23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4D18" w:rsidRPr="00B2390F" w:rsidRDefault="002212E2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9BB">
        <w:rPr>
          <w:rFonts w:ascii="Times New Roman" w:hAnsi="Times New Roman" w:cs="Times New Roman"/>
          <w:color w:val="000000"/>
          <w:sz w:val="24"/>
          <w:szCs w:val="24"/>
        </w:rPr>
        <w:t xml:space="preserve">Уголовное </w:t>
      </w:r>
      <w:r w:rsidR="00014D18" w:rsidRPr="00B2390F">
        <w:rPr>
          <w:rFonts w:ascii="Times New Roman" w:hAnsi="Times New Roman" w:cs="Times New Roman"/>
          <w:color w:val="000000"/>
          <w:sz w:val="24"/>
          <w:szCs w:val="24"/>
        </w:rPr>
        <w:t>законодательств</w:t>
      </w:r>
      <w:r w:rsidR="00D509B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D155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и проблемы</w:t>
      </w:r>
      <w:r w:rsidR="00D509BB">
        <w:rPr>
          <w:rFonts w:ascii="Times New Roman" w:hAnsi="Times New Roman" w:cs="Times New Roman"/>
          <w:color w:val="000000"/>
          <w:sz w:val="24"/>
          <w:szCs w:val="24"/>
        </w:rPr>
        <w:t xml:space="preserve"> правоприменительной практики</w:t>
      </w:r>
      <w:r w:rsidR="00014D18" w:rsidRPr="00B23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5F20" w:rsidRPr="00B2390F" w:rsidRDefault="00B2390F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610E2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95F20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собенности </w:t>
      </w:r>
      <w:r w:rsidR="006610E2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современной </w:t>
      </w:r>
      <w:r w:rsidR="00295F20" w:rsidRPr="00B2390F">
        <w:rPr>
          <w:rFonts w:ascii="Times New Roman" w:hAnsi="Times New Roman" w:cs="Times New Roman"/>
          <w:color w:val="000000"/>
          <w:sz w:val="24"/>
          <w:szCs w:val="24"/>
        </w:rPr>
        <w:t>преступности и ее криминологической детерминации;</w:t>
      </w:r>
    </w:p>
    <w:p w:rsidR="00A2770C" w:rsidRPr="00B2390F" w:rsidRDefault="00487DE5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2770C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Региональные особенности преступности и ее видов (форм);</w:t>
      </w:r>
    </w:p>
    <w:p w:rsidR="00295F20" w:rsidRDefault="00A2770C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3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F20" w:rsidRPr="00B2390F">
        <w:rPr>
          <w:rFonts w:ascii="Times New Roman" w:hAnsi="Times New Roman" w:cs="Times New Roman"/>
          <w:color w:val="000000"/>
          <w:sz w:val="24"/>
          <w:szCs w:val="24"/>
        </w:rPr>
        <w:t>Инновационные подходы к профилактике преступности</w:t>
      </w:r>
      <w:r w:rsidR="006B3A2D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и преступного поведения</w:t>
      </w:r>
      <w:r w:rsidR="00295F20" w:rsidRPr="00B23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2E51" w:rsidRPr="00B2390F" w:rsidRDefault="00C52E51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Координация деятельности правоохранительных органов по борьбе с коррупцией и другими правонарушениями;</w:t>
      </w:r>
    </w:p>
    <w:p w:rsidR="00295F20" w:rsidRPr="00B2390F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>-  Проблемы обеспечения криминологической безопасности личности и государства;</w:t>
      </w:r>
    </w:p>
    <w:p w:rsidR="00295F20" w:rsidRDefault="00295F20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C451D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</w:t>
      </w:r>
      <w:proofErr w:type="spellStart"/>
      <w:r w:rsidR="007C451D">
        <w:rPr>
          <w:rFonts w:ascii="Times New Roman" w:hAnsi="Times New Roman" w:cs="Times New Roman"/>
          <w:color w:val="000000"/>
          <w:sz w:val="24"/>
          <w:szCs w:val="24"/>
        </w:rPr>
        <w:t>виктимологической</w:t>
      </w:r>
      <w:proofErr w:type="spellEnd"/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защит</w:t>
      </w:r>
      <w:r w:rsidR="007C451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</w:t>
      </w:r>
      <w:r w:rsidR="00462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51D">
        <w:rPr>
          <w:rFonts w:ascii="Times New Roman" w:hAnsi="Times New Roman" w:cs="Times New Roman"/>
          <w:color w:val="000000"/>
          <w:sz w:val="24"/>
          <w:szCs w:val="24"/>
        </w:rPr>
        <w:t>и правового</w:t>
      </w:r>
      <w:r w:rsidR="006556F5" w:rsidRPr="00B2390F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</w:t>
      </w:r>
      <w:r w:rsidR="007C451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91E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1EB1" w:rsidRPr="0023702B" w:rsidRDefault="00C91EB1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F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правоохранительных органов в осуществлении правовой политики Советского государства в </w:t>
      </w:r>
      <w:r w:rsidR="008167FB"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 Великой О</w:t>
      </w:r>
      <w:r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>течественной войны;</w:t>
      </w:r>
    </w:p>
    <w:p w:rsidR="00C91EB1" w:rsidRPr="0023702B" w:rsidRDefault="00C91EB1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E1FF6"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93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>оветские юристы –</w:t>
      </w:r>
      <w:r w:rsidR="00DE1FF6"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герои Великой Отечественной войны;</w:t>
      </w:r>
    </w:p>
    <w:p w:rsidR="0023702B" w:rsidRPr="0023702B" w:rsidRDefault="0023702B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Правоохранительные органы Бурятии в годы второй мировой войны;</w:t>
      </w:r>
    </w:p>
    <w:p w:rsidR="00DE1FF6" w:rsidRPr="0023702B" w:rsidRDefault="00C91EB1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E1FF6"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Проблемы правового и патриотического воспитания </w:t>
      </w:r>
      <w:r w:rsidR="008167FB"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современных условиях;</w:t>
      </w:r>
    </w:p>
    <w:p w:rsidR="00C91EB1" w:rsidRPr="0023702B" w:rsidRDefault="00DE1FF6" w:rsidP="00B2390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02B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форм и методов  патриотического воспитания в профилактике правонарушений и формировании правовой культуры.</w:t>
      </w:r>
    </w:p>
    <w:p w:rsidR="00AF09EF" w:rsidRPr="00B2390F" w:rsidRDefault="00AF09EF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390F">
        <w:rPr>
          <w:rFonts w:ascii="Times New Roman" w:hAnsi="Times New Roman" w:cs="Times New Roman"/>
          <w:b/>
          <w:bCs/>
          <w:iCs/>
          <w:sz w:val="24"/>
          <w:szCs w:val="24"/>
        </w:rPr>
        <w:t>Регламент работы конференции:</w:t>
      </w:r>
    </w:p>
    <w:p w:rsidR="00884FC0" w:rsidRPr="00B2390F" w:rsidRDefault="00B917D7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22</w:t>
      </w:r>
      <w:r w:rsidR="001768A5" w:rsidRPr="00B239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апреля </w:t>
      </w:r>
      <w:r w:rsidR="00884FC0" w:rsidRPr="00B239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201</w:t>
      </w:r>
      <w:r w:rsidR="005D5FBA" w:rsidRPr="00B239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 w:rsidR="00884FC0" w:rsidRPr="00B239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</w:t>
      </w:r>
    </w:p>
    <w:p w:rsidR="001768A5" w:rsidRPr="00B2390F" w:rsidRDefault="005D5FBA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BA19BD"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.00</w:t>
      </w:r>
      <w:r w:rsidR="00462283"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768A5"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ч.</w:t>
      </w:r>
      <w:r w:rsidR="001768A5" w:rsidRPr="00B2390F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BA19BD">
        <w:rPr>
          <w:rFonts w:ascii="Times New Roman" w:hAnsi="Times New Roman" w:cs="Times New Roman"/>
          <w:bCs/>
          <w:iCs/>
          <w:sz w:val="24"/>
          <w:szCs w:val="24"/>
        </w:rPr>
        <w:t xml:space="preserve">открытие конференции </w:t>
      </w:r>
      <w:r w:rsidR="001768A5" w:rsidRPr="00B2390F">
        <w:rPr>
          <w:rFonts w:ascii="Times New Roman" w:hAnsi="Times New Roman" w:cs="Times New Roman"/>
          <w:bCs/>
          <w:iCs/>
          <w:sz w:val="24"/>
          <w:szCs w:val="24"/>
        </w:rPr>
        <w:t>(ауд.7307, 3 этаж 7 корпуса БГУ</w:t>
      </w:r>
      <w:r w:rsidR="00482F4F" w:rsidRPr="00B2390F">
        <w:rPr>
          <w:rFonts w:ascii="Times New Roman" w:hAnsi="Times New Roman" w:cs="Times New Roman"/>
          <w:bCs/>
          <w:iCs/>
          <w:sz w:val="24"/>
          <w:szCs w:val="24"/>
        </w:rPr>
        <w:t>, ул.</w:t>
      </w:r>
      <w:r w:rsidR="00BA19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82F4F" w:rsidRPr="00B2390F">
        <w:rPr>
          <w:rFonts w:ascii="Times New Roman" w:hAnsi="Times New Roman" w:cs="Times New Roman"/>
          <w:bCs/>
          <w:iCs/>
          <w:sz w:val="24"/>
          <w:szCs w:val="24"/>
        </w:rPr>
        <w:t>Сухэ-Б</w:t>
      </w:r>
      <w:r w:rsidR="005C4BA6" w:rsidRPr="00B2390F">
        <w:rPr>
          <w:rFonts w:ascii="Times New Roman" w:hAnsi="Times New Roman" w:cs="Times New Roman"/>
          <w:bCs/>
          <w:iCs/>
          <w:sz w:val="24"/>
          <w:szCs w:val="24"/>
        </w:rPr>
        <w:t>атора</w:t>
      </w:r>
      <w:proofErr w:type="spellEnd"/>
      <w:r w:rsidR="005C4BA6" w:rsidRPr="00B2390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90B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C4BA6" w:rsidRPr="00B2390F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1768A5" w:rsidRPr="00B2390F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482F4F" w:rsidRPr="00B2390F" w:rsidRDefault="00884FC0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BA19BD"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5D5FBA"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="00462283"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-1</w:t>
      </w:r>
      <w:r w:rsidR="00BA19BD"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A19BD"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E71F72"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1768A5" w:rsidRPr="00B2390F">
        <w:rPr>
          <w:rFonts w:ascii="Times New Roman" w:hAnsi="Times New Roman" w:cs="Times New Roman"/>
          <w:bCs/>
          <w:iCs/>
          <w:sz w:val="24"/>
          <w:szCs w:val="24"/>
        </w:rPr>
        <w:t>секционны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>е заседания</w:t>
      </w:r>
    </w:p>
    <w:p w:rsidR="00AE6662" w:rsidRDefault="00AE6662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5D5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F39B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Правоохранительные органы и борьба с преступностью в годы Великой Отечественной войны</w:t>
      </w:r>
      <w:r w:rsidRPr="00BC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(ауд. 7405, кабинет правоохранительных и судебных органов им. Б.Ц. </w:t>
      </w:r>
      <w:proofErr w:type="spellStart"/>
      <w:r w:rsidRPr="00BC5D51">
        <w:rPr>
          <w:rFonts w:ascii="Times New Roman" w:hAnsi="Times New Roman" w:cs="Times New Roman"/>
          <w:sz w:val="24"/>
          <w:szCs w:val="24"/>
          <w:shd w:val="clear" w:color="auto" w:fill="FFFFFF"/>
        </w:rPr>
        <w:t>Цыденжапова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>4 этаж 7 корпуса БГУ, ул. Сухэ-Батора,6</w:t>
      </w:r>
      <w:r w:rsidRPr="00BC5D5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E6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62CC1" w:rsidRDefault="00462CC1" w:rsidP="00462C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«Криминологические основы уголовного права»</w:t>
      </w:r>
      <w:r w:rsidRPr="00E966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>(ауд.740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5, 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 xml:space="preserve">4 этаж 7 корпуса БГУ)  </w:t>
      </w:r>
    </w:p>
    <w:p w:rsidR="00482F4F" w:rsidRPr="00B2390F" w:rsidRDefault="00462CC1" w:rsidP="00462C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68A5"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«Региональные особенности преступности и современные меры ее предупреждения» </w:t>
      </w:r>
      <w:r w:rsidR="005C4BA6" w:rsidRPr="00B2390F">
        <w:rPr>
          <w:rFonts w:ascii="Times New Roman" w:hAnsi="Times New Roman" w:cs="Times New Roman"/>
          <w:bCs/>
          <w:iCs/>
          <w:sz w:val="24"/>
          <w:szCs w:val="24"/>
        </w:rPr>
        <w:t>(ауд.7409, 4 этаж 7 корпуса БГУ</w:t>
      </w:r>
      <w:r w:rsidR="00482F4F" w:rsidRPr="00B2390F">
        <w:rPr>
          <w:rFonts w:ascii="Times New Roman" w:hAnsi="Times New Roman" w:cs="Times New Roman"/>
          <w:bCs/>
          <w:iCs/>
          <w:sz w:val="24"/>
          <w:szCs w:val="24"/>
        </w:rPr>
        <w:t>, ул</w:t>
      </w:r>
      <w:r w:rsidR="00D33282" w:rsidRPr="00B2390F">
        <w:rPr>
          <w:rFonts w:ascii="Times New Roman" w:hAnsi="Times New Roman" w:cs="Times New Roman"/>
          <w:bCs/>
          <w:iCs/>
          <w:sz w:val="24"/>
          <w:szCs w:val="24"/>
        </w:rPr>
        <w:t>. С</w:t>
      </w:r>
      <w:r w:rsidR="00482F4F" w:rsidRPr="00B2390F">
        <w:rPr>
          <w:rFonts w:ascii="Times New Roman" w:hAnsi="Times New Roman" w:cs="Times New Roman"/>
          <w:bCs/>
          <w:iCs/>
          <w:sz w:val="24"/>
          <w:szCs w:val="24"/>
        </w:rPr>
        <w:t>ухэ-Батора,6</w:t>
      </w:r>
      <w:r w:rsidR="005C4BA6" w:rsidRPr="00B2390F">
        <w:rPr>
          <w:rFonts w:ascii="Times New Roman" w:hAnsi="Times New Roman" w:cs="Times New Roman"/>
          <w:bCs/>
          <w:iCs/>
          <w:sz w:val="24"/>
          <w:szCs w:val="24"/>
        </w:rPr>
        <w:t xml:space="preserve">)  </w:t>
      </w:r>
    </w:p>
    <w:p w:rsidR="001768A5" w:rsidRDefault="005C4BA6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482F4F"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Противодействие преступности: проблемы уголовного процесса и криминалистики</w:t>
      </w:r>
      <w:r w:rsidRPr="009B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 xml:space="preserve"> (ауд</w:t>
      </w:r>
      <w:r w:rsidR="00884FC0" w:rsidRPr="00B2390F">
        <w:rPr>
          <w:rFonts w:ascii="Times New Roman" w:hAnsi="Times New Roman" w:cs="Times New Roman"/>
          <w:bCs/>
          <w:iCs/>
          <w:sz w:val="24"/>
          <w:szCs w:val="24"/>
        </w:rPr>
        <w:t>. 7407, 4 этаж 7 корпуса БГУ</w:t>
      </w:r>
      <w:r w:rsidRPr="00B2390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FD3017" w:rsidRDefault="00BA19BD" w:rsidP="00B2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16.00-17.00 ч.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5F39B2">
        <w:rPr>
          <w:rFonts w:ascii="Times New Roman" w:hAnsi="Times New Roman" w:cs="Times New Roman"/>
          <w:b/>
          <w:bCs/>
          <w:iCs/>
          <w:sz w:val="24"/>
          <w:szCs w:val="24"/>
        </w:rPr>
        <w:t>пленарное заседание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A19BD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BA19BD">
        <w:rPr>
          <w:rFonts w:ascii="Times New Roman" w:hAnsi="Times New Roman" w:cs="Times New Roman"/>
          <w:color w:val="000000"/>
          <w:sz w:val="24"/>
          <w:szCs w:val="24"/>
        </w:rPr>
        <w:t xml:space="preserve">аграждение  победителей конференции (зал Заседаний Ученого совета, ауд.8417, 4 этаж учебно-лабораторного корпуса БГУ, ул. </w:t>
      </w:r>
      <w:proofErr w:type="spellStart"/>
      <w:r w:rsidRPr="00BA19BD">
        <w:rPr>
          <w:rFonts w:ascii="Times New Roman" w:hAnsi="Times New Roman" w:cs="Times New Roman"/>
          <w:color w:val="000000"/>
          <w:sz w:val="24"/>
          <w:szCs w:val="24"/>
        </w:rPr>
        <w:t>Ранжурова</w:t>
      </w:r>
      <w:proofErr w:type="spellEnd"/>
      <w:r w:rsidRPr="00BA19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9BD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0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DA1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884FC0" w:rsidRPr="00B2390F">
        <w:rPr>
          <w:rFonts w:ascii="Times New Roman" w:hAnsi="Times New Roman" w:cs="Times New Roman"/>
          <w:bCs/>
          <w:iCs/>
          <w:sz w:val="24"/>
          <w:szCs w:val="24"/>
        </w:rPr>
        <w:t>отографирование участников и гостей конференции.</w:t>
      </w:r>
    </w:p>
    <w:p w:rsidR="007B6DD6" w:rsidRPr="00462283" w:rsidRDefault="00A4213D" w:rsidP="00D5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b/>
          <w:sz w:val="24"/>
          <w:szCs w:val="24"/>
        </w:rPr>
        <w:t>Участие в конференции бесплатное.</w:t>
      </w:r>
      <w:r w:rsidRPr="00B2390F">
        <w:rPr>
          <w:rFonts w:ascii="Times New Roman" w:hAnsi="Times New Roman" w:cs="Times New Roman"/>
          <w:sz w:val="24"/>
          <w:szCs w:val="24"/>
        </w:rPr>
        <w:t xml:space="preserve"> Расходы на проезд и прожива</w:t>
      </w:r>
      <w:r w:rsidR="00462283">
        <w:rPr>
          <w:rFonts w:ascii="Times New Roman" w:hAnsi="Times New Roman" w:cs="Times New Roman"/>
          <w:sz w:val="24"/>
          <w:szCs w:val="24"/>
        </w:rPr>
        <w:t>ние несет направляющая сторона.</w:t>
      </w:r>
      <w:r w:rsidR="002F07BB">
        <w:rPr>
          <w:rFonts w:ascii="Times New Roman" w:hAnsi="Times New Roman" w:cs="Times New Roman"/>
          <w:sz w:val="24"/>
          <w:szCs w:val="24"/>
        </w:rPr>
        <w:t xml:space="preserve"> По материалам конференции </w:t>
      </w:r>
      <w:r w:rsidR="00C52E51">
        <w:rPr>
          <w:rFonts w:ascii="Times New Roman" w:hAnsi="Times New Roman" w:cs="Times New Roman"/>
          <w:sz w:val="24"/>
          <w:szCs w:val="24"/>
        </w:rPr>
        <w:t>планируется публикация сборника</w:t>
      </w:r>
      <w:r w:rsidR="002F07BB">
        <w:rPr>
          <w:rFonts w:ascii="Times New Roman" w:hAnsi="Times New Roman" w:cs="Times New Roman"/>
          <w:sz w:val="24"/>
          <w:szCs w:val="24"/>
        </w:rPr>
        <w:t xml:space="preserve">. </w:t>
      </w:r>
      <w:r w:rsidR="00462283">
        <w:rPr>
          <w:rFonts w:ascii="Times New Roman" w:hAnsi="Times New Roman" w:cs="Times New Roman"/>
          <w:sz w:val="24"/>
          <w:szCs w:val="24"/>
        </w:rPr>
        <w:t xml:space="preserve"> </w:t>
      </w:r>
      <w:r w:rsidR="00462283" w:rsidRPr="00D509BB">
        <w:rPr>
          <w:rFonts w:ascii="Times New Roman" w:hAnsi="Times New Roman" w:cs="Times New Roman"/>
          <w:sz w:val="24"/>
          <w:szCs w:val="24"/>
        </w:rPr>
        <w:t>Для опубликования научной статьи</w:t>
      </w:r>
      <w:r w:rsidR="00462283">
        <w:rPr>
          <w:rFonts w:ascii="Times New Roman" w:hAnsi="Times New Roman" w:cs="Times New Roman"/>
          <w:sz w:val="24"/>
          <w:szCs w:val="24"/>
        </w:rPr>
        <w:t xml:space="preserve"> в сборник «Криминологические чтения</w:t>
      </w:r>
      <w:r w:rsidR="00D509B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509BB"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gramEnd"/>
      <w:r w:rsidR="00462283">
        <w:rPr>
          <w:rFonts w:ascii="Times New Roman" w:hAnsi="Times New Roman" w:cs="Times New Roman"/>
          <w:sz w:val="24"/>
          <w:szCs w:val="24"/>
        </w:rPr>
        <w:t>»</w:t>
      </w:r>
      <w:r w:rsidRP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462283">
        <w:rPr>
          <w:rFonts w:ascii="Times New Roman" w:hAnsi="Times New Roman" w:cs="Times New Roman"/>
          <w:sz w:val="24"/>
          <w:szCs w:val="24"/>
        </w:rPr>
        <w:t xml:space="preserve">необходимо оплатить </w:t>
      </w:r>
      <w:r w:rsidR="00D76CB2">
        <w:rPr>
          <w:rFonts w:ascii="Times New Roman" w:hAnsi="Times New Roman" w:cs="Times New Roman"/>
          <w:sz w:val="24"/>
          <w:szCs w:val="24"/>
        </w:rPr>
        <w:t>6</w:t>
      </w:r>
      <w:r w:rsidRPr="00B2390F">
        <w:rPr>
          <w:rFonts w:ascii="Times New Roman" w:hAnsi="Times New Roman" w:cs="Times New Roman"/>
          <w:sz w:val="24"/>
          <w:szCs w:val="24"/>
        </w:rPr>
        <w:t>00 рублей</w:t>
      </w:r>
      <w:r w:rsidR="002325A6" w:rsidRPr="00B2390F">
        <w:rPr>
          <w:rFonts w:ascii="Times New Roman" w:hAnsi="Times New Roman" w:cs="Times New Roman"/>
          <w:sz w:val="24"/>
          <w:szCs w:val="24"/>
        </w:rPr>
        <w:t xml:space="preserve"> </w:t>
      </w:r>
      <w:r w:rsidRPr="00B2390F">
        <w:rPr>
          <w:rFonts w:ascii="Times New Roman" w:hAnsi="Times New Roman" w:cs="Times New Roman"/>
          <w:sz w:val="24"/>
          <w:szCs w:val="24"/>
        </w:rPr>
        <w:t>(оплата 1 экземпляра сборника)</w:t>
      </w:r>
      <w:r w:rsidR="007B6DD6" w:rsidRPr="00B2390F">
        <w:rPr>
          <w:rFonts w:ascii="Times New Roman" w:hAnsi="Times New Roman" w:cs="Times New Roman"/>
          <w:sz w:val="24"/>
          <w:szCs w:val="24"/>
        </w:rPr>
        <w:t>, плюс стоимость почтовой рассылки (будет определяться при отправке наложенным плат</w:t>
      </w:r>
      <w:r w:rsidR="007B6DD6">
        <w:rPr>
          <w:rFonts w:ascii="Times New Roman" w:hAnsi="Times New Roman" w:cs="Times New Roman"/>
          <w:sz w:val="24"/>
          <w:szCs w:val="24"/>
        </w:rPr>
        <w:t>ежом)</w:t>
      </w:r>
      <w:r w:rsidR="007B6DD6">
        <w:rPr>
          <w:rFonts w:ascii="Times New Roman" w:hAnsi="Times New Roman" w:cs="Times New Roman"/>
          <w:b/>
          <w:sz w:val="24"/>
          <w:szCs w:val="24"/>
        </w:rPr>
        <w:t>.</w:t>
      </w:r>
    </w:p>
    <w:p w:rsidR="00B2390F" w:rsidRPr="00B2390F" w:rsidRDefault="00462283" w:rsidP="00D5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283">
        <w:rPr>
          <w:rFonts w:ascii="Times New Roman" w:hAnsi="Times New Roman" w:cs="Times New Roman"/>
          <w:b/>
          <w:sz w:val="24"/>
          <w:szCs w:val="24"/>
        </w:rPr>
        <w:t>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путем перечисления</w:t>
      </w:r>
      <w:r w:rsidR="00B2390F" w:rsidRPr="00B2390F">
        <w:rPr>
          <w:rFonts w:ascii="Times New Roman" w:hAnsi="Times New Roman" w:cs="Times New Roman"/>
          <w:sz w:val="24"/>
          <w:szCs w:val="24"/>
        </w:rPr>
        <w:t xml:space="preserve"> на карту Сбербанка: номер карты 5469 0900 12</w:t>
      </w:r>
      <w:r w:rsidR="00BF069A" w:rsidRPr="00BF069A">
        <w:rPr>
          <w:rFonts w:ascii="Times New Roman" w:hAnsi="Times New Roman" w:cs="Times New Roman"/>
          <w:sz w:val="24"/>
          <w:szCs w:val="24"/>
        </w:rPr>
        <w:t>07</w:t>
      </w:r>
      <w:r w:rsidR="00B2390F" w:rsidRP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BF069A" w:rsidRPr="00BF069A">
        <w:rPr>
          <w:rFonts w:ascii="Times New Roman" w:hAnsi="Times New Roman" w:cs="Times New Roman"/>
          <w:sz w:val="24"/>
          <w:szCs w:val="24"/>
        </w:rPr>
        <w:t>6299</w:t>
      </w:r>
      <w:bookmarkStart w:id="0" w:name="_GoBack"/>
      <w:bookmarkEnd w:id="0"/>
      <w:r w:rsidR="00B2390F" w:rsidRPr="00B2390F">
        <w:rPr>
          <w:rFonts w:ascii="Times New Roman" w:hAnsi="Times New Roman" w:cs="Times New Roman"/>
          <w:sz w:val="24"/>
          <w:szCs w:val="24"/>
        </w:rPr>
        <w:t>, привязана к номеру телефона +79</w:t>
      </w:r>
      <w:r w:rsidR="00B917D7" w:rsidRPr="00B917D7">
        <w:rPr>
          <w:rFonts w:ascii="Times New Roman" w:hAnsi="Times New Roman" w:cs="Times New Roman"/>
          <w:sz w:val="24"/>
          <w:szCs w:val="24"/>
        </w:rPr>
        <w:t>312202695</w:t>
      </w:r>
      <w:r w:rsidR="00B2390F" w:rsidRPr="00B2390F">
        <w:rPr>
          <w:rFonts w:ascii="Times New Roman" w:hAnsi="Times New Roman" w:cs="Times New Roman"/>
          <w:sz w:val="24"/>
          <w:szCs w:val="24"/>
        </w:rPr>
        <w:t xml:space="preserve"> (перевод на имя </w:t>
      </w:r>
      <w:r w:rsidR="00BF069A">
        <w:rPr>
          <w:rFonts w:ascii="Times New Roman" w:hAnsi="Times New Roman" w:cs="Times New Roman"/>
          <w:sz w:val="24"/>
          <w:szCs w:val="24"/>
        </w:rPr>
        <w:t>Екатерины</w:t>
      </w:r>
      <w:r w:rsidR="00B2390F" w:rsidRP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BF069A">
        <w:rPr>
          <w:rFonts w:ascii="Times New Roman" w:hAnsi="Times New Roman" w:cs="Times New Roman"/>
          <w:sz w:val="24"/>
          <w:szCs w:val="24"/>
        </w:rPr>
        <w:t>Валерьевны</w:t>
      </w:r>
      <w:r w:rsidR="00B2390F" w:rsidRP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BF069A">
        <w:rPr>
          <w:rFonts w:ascii="Times New Roman" w:hAnsi="Times New Roman" w:cs="Times New Roman"/>
          <w:sz w:val="24"/>
          <w:szCs w:val="24"/>
        </w:rPr>
        <w:t>П</w:t>
      </w:r>
      <w:r w:rsidR="00B2390F" w:rsidRPr="00B2390F">
        <w:rPr>
          <w:rFonts w:ascii="Times New Roman" w:hAnsi="Times New Roman" w:cs="Times New Roman"/>
          <w:sz w:val="24"/>
          <w:szCs w:val="24"/>
        </w:rPr>
        <w:t>.). В назначении платежа обязательно указывать: «</w:t>
      </w:r>
      <w:proofErr w:type="spellStart"/>
      <w:r w:rsidR="00B2390F" w:rsidRPr="00B2390F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B2390F" w:rsidRPr="00B2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90F" w:rsidRPr="00AE6662">
        <w:rPr>
          <w:rFonts w:ascii="Times New Roman" w:hAnsi="Times New Roman" w:cs="Times New Roman"/>
          <w:sz w:val="24"/>
          <w:szCs w:val="24"/>
        </w:rPr>
        <w:t>Кримчтения</w:t>
      </w:r>
      <w:proofErr w:type="spellEnd"/>
      <w:r w:rsidR="00B2390F" w:rsidRPr="00AE6662">
        <w:rPr>
          <w:rFonts w:ascii="Times New Roman" w:hAnsi="Times New Roman" w:cs="Times New Roman"/>
          <w:sz w:val="24"/>
          <w:szCs w:val="24"/>
        </w:rPr>
        <w:t>»,</w:t>
      </w:r>
      <w:r w:rsidR="00B2390F" w:rsidRPr="00B2390F">
        <w:rPr>
          <w:rFonts w:ascii="Times New Roman" w:hAnsi="Times New Roman" w:cs="Times New Roman"/>
          <w:sz w:val="24"/>
          <w:szCs w:val="24"/>
        </w:rPr>
        <w:t xml:space="preserve"> ФИО (полностью)». Электронный вариант квитанции после оплаты просим обязательно отправлять на </w:t>
      </w:r>
      <w:proofErr w:type="spellStart"/>
      <w:r w:rsidR="00B2390F" w:rsidRPr="00B2390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B2390F" w:rsidRPr="00B239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mk</w:t>
      </w:r>
      <w:proofErr w:type="spellEnd"/>
      <w:r w:rsidR="00BF069A" w:rsidRPr="00BF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4991</w:t>
      </w:r>
      <w:r w:rsidR="00B2390F"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="00BF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="00B2390F"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B2390F"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2390F" w:rsidRPr="00B2390F" w:rsidRDefault="00AE6662" w:rsidP="00B2390F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B2390F" w:rsidRPr="00B239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4A92" w:rsidRDefault="00B2390F" w:rsidP="00224A9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>Раднаева Эльвира Львовна, декан юридического факультета Б</w:t>
      </w:r>
      <w:r w:rsidR="005E31EF">
        <w:rPr>
          <w:rFonts w:ascii="Times New Roman" w:hAnsi="Times New Roman" w:cs="Times New Roman"/>
          <w:sz w:val="24"/>
          <w:szCs w:val="24"/>
        </w:rPr>
        <w:t>урятского государственного университета им. Д. Банзарова</w:t>
      </w:r>
      <w:r w:rsidR="00AE6662">
        <w:rPr>
          <w:rFonts w:ascii="Times New Roman" w:hAnsi="Times New Roman" w:cs="Times New Roman"/>
          <w:sz w:val="24"/>
          <w:szCs w:val="24"/>
        </w:rPr>
        <w:t>, тел. (3012)21-19-17</w:t>
      </w:r>
      <w:r w:rsidRPr="00B2390F">
        <w:rPr>
          <w:rFonts w:ascii="Times New Roman" w:hAnsi="Times New Roman" w:cs="Times New Roman"/>
          <w:sz w:val="24"/>
          <w:szCs w:val="24"/>
        </w:rPr>
        <w:t>;</w:t>
      </w:r>
    </w:p>
    <w:p w:rsidR="00224A92" w:rsidRPr="00B2390F" w:rsidRDefault="00224A92" w:rsidP="00224A9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Плескачевская</w:t>
      </w:r>
      <w:proofErr w:type="spellEnd"/>
      <w:r w:rsidRPr="00B23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</w:t>
      </w:r>
      <w:r w:rsidRPr="00B23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Pr="00B2390F">
        <w:rPr>
          <w:rFonts w:ascii="Times New Roman" w:hAnsi="Times New Roman" w:cs="Times New Roman"/>
          <w:sz w:val="24"/>
          <w:szCs w:val="24"/>
        </w:rPr>
        <w:t>, ассистент кафедры уголовного п</w:t>
      </w:r>
      <w:r>
        <w:rPr>
          <w:rFonts w:ascii="Times New Roman" w:hAnsi="Times New Roman" w:cs="Times New Roman"/>
          <w:sz w:val="24"/>
          <w:szCs w:val="24"/>
        </w:rPr>
        <w:t>роцесса</w:t>
      </w:r>
      <w:r w:rsidRPr="00B2390F">
        <w:rPr>
          <w:rFonts w:ascii="Times New Roman" w:hAnsi="Times New Roman" w:cs="Times New Roman"/>
          <w:sz w:val="24"/>
          <w:szCs w:val="24"/>
        </w:rPr>
        <w:t xml:space="preserve"> и крими</w:t>
      </w:r>
      <w:r>
        <w:rPr>
          <w:rFonts w:ascii="Times New Roman" w:hAnsi="Times New Roman" w:cs="Times New Roman"/>
          <w:sz w:val="24"/>
          <w:szCs w:val="24"/>
        </w:rPr>
        <w:t>налистики</w:t>
      </w:r>
      <w:r w:rsidRPr="00B2390F">
        <w:rPr>
          <w:rFonts w:ascii="Times New Roman" w:hAnsi="Times New Roman" w:cs="Times New Roman"/>
          <w:sz w:val="24"/>
          <w:szCs w:val="24"/>
        </w:rPr>
        <w:t xml:space="preserve"> ЮФ БГУ</w:t>
      </w:r>
      <w:r>
        <w:rPr>
          <w:rFonts w:ascii="Times New Roman" w:hAnsi="Times New Roman" w:cs="Times New Roman"/>
          <w:sz w:val="24"/>
          <w:szCs w:val="24"/>
        </w:rPr>
        <w:t xml:space="preserve"> – ответственный секретарь конференции, тел. </w:t>
      </w:r>
      <w:r w:rsidRPr="00B2390F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931</w:t>
      </w:r>
      <w:r w:rsidRPr="00B239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B239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390F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95;</w:t>
      </w:r>
    </w:p>
    <w:p w:rsidR="00AE6662" w:rsidRPr="00B2390F" w:rsidRDefault="00AE6662" w:rsidP="00224A9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Владимирович, заведующий кафедрой уголовного процесса и криминалистики ЮФ БГУ, тел. 8-9025-64-38-28;</w:t>
      </w:r>
    </w:p>
    <w:p w:rsidR="00AE6662" w:rsidRDefault="00AE6662" w:rsidP="00224A9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Мяханова Александра Николаевна, доцент кафедры уголовного права и криминологии ЮФ БГУ, руководитель Клуба будущего следователя, тел. 8-914-985-34-73;</w:t>
      </w:r>
    </w:p>
    <w:p w:rsidR="005E31EF" w:rsidRDefault="005E31EF" w:rsidP="00224A9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Гунзынов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теории и истории права и государства </w:t>
      </w:r>
      <w:r w:rsidR="00F82527">
        <w:rPr>
          <w:rFonts w:ascii="Times New Roman" w:hAnsi="Times New Roman" w:cs="Times New Roman"/>
          <w:sz w:val="24"/>
          <w:szCs w:val="24"/>
        </w:rPr>
        <w:t>ЮФ БГУ, тел. 8-914-833-29-01.</w:t>
      </w:r>
    </w:p>
    <w:p w:rsidR="00462CC1" w:rsidRDefault="00462CC1" w:rsidP="00D509BB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509BB" w:rsidRPr="00B2390F" w:rsidRDefault="00D509BB" w:rsidP="00D509BB">
      <w:pPr>
        <w:shd w:val="clear" w:color="auto" w:fill="FFFFFF"/>
        <w:autoSpaceDE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390F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239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контактные данные </w:t>
      </w:r>
      <w:r w:rsidRPr="00B2390F">
        <w:rPr>
          <w:rFonts w:ascii="Times New Roman" w:hAnsi="Times New Roman" w:cs="Times New Roman"/>
          <w:b/>
          <w:sz w:val="24"/>
          <w:szCs w:val="24"/>
        </w:rPr>
        <w:t xml:space="preserve">оргкомитета: </w:t>
      </w:r>
    </w:p>
    <w:p w:rsidR="00D509BB" w:rsidRPr="00D509BB" w:rsidRDefault="00D509BB" w:rsidP="00D509B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>6700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2390F">
        <w:rPr>
          <w:rFonts w:ascii="Times New Roman" w:hAnsi="Times New Roman" w:cs="Times New Roman"/>
          <w:sz w:val="24"/>
          <w:szCs w:val="24"/>
        </w:rPr>
        <w:t>, Республика Бурятия, г</w:t>
      </w:r>
      <w:proofErr w:type="gramStart"/>
      <w:r w:rsidRPr="00B2390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2390F">
        <w:rPr>
          <w:rFonts w:ascii="Times New Roman" w:hAnsi="Times New Roman" w:cs="Times New Roman"/>
          <w:sz w:val="24"/>
          <w:szCs w:val="24"/>
        </w:rPr>
        <w:t xml:space="preserve">лан-Удэ, ул. </w:t>
      </w:r>
      <w:proofErr w:type="spellStart"/>
      <w:r w:rsidRPr="00B2390F"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 w:rsidRPr="00B2390F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90F">
        <w:rPr>
          <w:rFonts w:ascii="Times New Roman" w:hAnsi="Times New Roman" w:cs="Times New Roman"/>
          <w:sz w:val="24"/>
          <w:szCs w:val="24"/>
        </w:rPr>
        <w:t xml:space="preserve"> 7 корпус, юридический факультет, ауд. 7401, 7404; </w:t>
      </w:r>
      <w:r>
        <w:rPr>
          <w:rFonts w:ascii="Times New Roman" w:hAnsi="Times New Roman" w:cs="Times New Roman"/>
          <w:sz w:val="24"/>
          <w:szCs w:val="24"/>
        </w:rPr>
        <w:t xml:space="preserve">тел. 29-71-60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700, </w:t>
      </w:r>
      <w:r w:rsidRPr="00B239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390F">
        <w:rPr>
          <w:rFonts w:ascii="Times New Roman" w:hAnsi="Times New Roman" w:cs="Times New Roman"/>
          <w:sz w:val="24"/>
          <w:szCs w:val="24"/>
        </w:rPr>
        <w:t>-</w:t>
      </w:r>
      <w:r w:rsidRPr="00B239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390F">
        <w:rPr>
          <w:rFonts w:ascii="Times New Roman" w:hAnsi="Times New Roman" w:cs="Times New Roman"/>
          <w:sz w:val="24"/>
          <w:szCs w:val="24"/>
        </w:rPr>
        <w:t>:</w:t>
      </w:r>
      <w:r w:rsidRPr="00BF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Pr="00BF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4991</w:t>
      </w:r>
      <w:r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B23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4A92" w:rsidRDefault="00224A92" w:rsidP="00224A9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20" w:rsidRDefault="00295F20" w:rsidP="00B2390F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390F">
        <w:rPr>
          <w:rFonts w:ascii="Times New Roman" w:hAnsi="Times New Roman" w:cs="Times New Roman"/>
          <w:b/>
          <w:sz w:val="24"/>
          <w:szCs w:val="24"/>
        </w:rPr>
        <w:t>Для участия в работе конференции необходимо представить следующее:</w:t>
      </w:r>
    </w:p>
    <w:p w:rsidR="00AB77DA" w:rsidRPr="00B2390F" w:rsidRDefault="00295F20" w:rsidP="00390B5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>1.</w:t>
      </w:r>
      <w:r w:rsidRPr="00B2390F">
        <w:rPr>
          <w:rFonts w:ascii="Times New Roman" w:hAnsi="Times New Roman" w:cs="Times New Roman"/>
          <w:sz w:val="24"/>
          <w:szCs w:val="24"/>
        </w:rPr>
        <w:tab/>
        <w:t xml:space="preserve">Заявка с указанием ФИО участника, </w:t>
      </w:r>
      <w:r w:rsidR="000F20B9">
        <w:rPr>
          <w:rFonts w:ascii="Times New Roman" w:hAnsi="Times New Roman" w:cs="Times New Roman"/>
          <w:sz w:val="24"/>
          <w:szCs w:val="24"/>
        </w:rPr>
        <w:t>должности,</w:t>
      </w:r>
      <w:r w:rsidRPr="00B2390F">
        <w:rPr>
          <w:rFonts w:ascii="Times New Roman" w:hAnsi="Times New Roman" w:cs="Times New Roman"/>
          <w:sz w:val="24"/>
          <w:szCs w:val="24"/>
        </w:rPr>
        <w:t xml:space="preserve"> телефон, </w:t>
      </w:r>
      <w:proofErr w:type="spellStart"/>
      <w:proofErr w:type="gramStart"/>
      <w:r w:rsidRPr="00B239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2390F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B2390F">
        <w:rPr>
          <w:rFonts w:ascii="Times New Roman" w:hAnsi="Times New Roman" w:cs="Times New Roman"/>
          <w:sz w:val="24"/>
          <w:szCs w:val="24"/>
        </w:rPr>
        <w:t xml:space="preserve">, форма участия (очная, заочная) (заявка оформляется отдельным документом в формате </w:t>
      </w:r>
      <w:r w:rsidRPr="00B2390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2390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95F20" w:rsidRPr="00B2390F" w:rsidRDefault="00295F20" w:rsidP="00390B5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>2.</w:t>
      </w:r>
      <w:r w:rsidRPr="00B2390F">
        <w:rPr>
          <w:rFonts w:ascii="Times New Roman" w:hAnsi="Times New Roman" w:cs="Times New Roman"/>
          <w:sz w:val="24"/>
          <w:szCs w:val="24"/>
        </w:rPr>
        <w:tab/>
        <w:t xml:space="preserve">Научная статья с обязательным </w:t>
      </w:r>
      <w:r w:rsidR="001D51F2" w:rsidRPr="00B2390F">
        <w:rPr>
          <w:rFonts w:ascii="Times New Roman" w:hAnsi="Times New Roman" w:cs="Times New Roman"/>
          <w:sz w:val="24"/>
          <w:szCs w:val="24"/>
        </w:rPr>
        <w:t xml:space="preserve">включением </w:t>
      </w:r>
      <w:r w:rsidRPr="00B2390F">
        <w:rPr>
          <w:rFonts w:ascii="Times New Roman" w:hAnsi="Times New Roman" w:cs="Times New Roman"/>
          <w:sz w:val="24"/>
          <w:szCs w:val="24"/>
        </w:rPr>
        <w:t>эмпирического материала, элементов научной новизны и практической значимости;</w:t>
      </w:r>
    </w:p>
    <w:p w:rsidR="00AB77DA" w:rsidRDefault="00295F20" w:rsidP="00390B5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>3.       Справка о проценте заимствования научного текста статьи (</w:t>
      </w:r>
      <w:proofErr w:type="spellStart"/>
      <w:r w:rsidRPr="00B2390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B9399B" w:rsidRPr="00B2390F">
        <w:rPr>
          <w:rFonts w:ascii="Times New Roman" w:hAnsi="Times New Roman" w:cs="Times New Roman"/>
          <w:sz w:val="24"/>
          <w:szCs w:val="24"/>
        </w:rPr>
        <w:t xml:space="preserve">, не менее </w:t>
      </w:r>
      <w:r w:rsidR="00BA19BD">
        <w:rPr>
          <w:rFonts w:ascii="Times New Roman" w:hAnsi="Times New Roman" w:cs="Times New Roman"/>
          <w:sz w:val="24"/>
          <w:szCs w:val="24"/>
        </w:rPr>
        <w:t>7</w:t>
      </w:r>
      <w:r w:rsidR="00B9399B" w:rsidRPr="00B2390F">
        <w:rPr>
          <w:rFonts w:ascii="Times New Roman" w:hAnsi="Times New Roman" w:cs="Times New Roman"/>
          <w:sz w:val="24"/>
          <w:szCs w:val="24"/>
        </w:rPr>
        <w:t>0%</w:t>
      </w:r>
      <w:r w:rsidRPr="00B2390F">
        <w:rPr>
          <w:rFonts w:ascii="Times New Roman" w:hAnsi="Times New Roman" w:cs="Times New Roman"/>
          <w:sz w:val="24"/>
          <w:szCs w:val="24"/>
        </w:rPr>
        <w:t>)</w:t>
      </w:r>
      <w:r w:rsidR="00930F09" w:rsidRPr="00B2390F">
        <w:rPr>
          <w:rFonts w:ascii="Times New Roman" w:hAnsi="Times New Roman" w:cs="Times New Roman"/>
          <w:sz w:val="24"/>
          <w:szCs w:val="24"/>
        </w:rPr>
        <w:tab/>
      </w:r>
    </w:p>
    <w:p w:rsidR="00036E8C" w:rsidRDefault="00462CC1" w:rsidP="00036E8C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C451D">
        <w:rPr>
          <w:rFonts w:ascii="Times New Roman" w:hAnsi="Times New Roman" w:cs="Times New Roman"/>
          <w:b/>
          <w:sz w:val="24"/>
          <w:szCs w:val="24"/>
        </w:rPr>
        <w:t>Публикация сборника ожидается до проведения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D18" w:rsidRDefault="00295F20" w:rsidP="00C23142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17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AB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5F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23142">
        <w:rPr>
          <w:rFonts w:ascii="Times New Roman" w:hAnsi="Times New Roman" w:cs="Times New Roman"/>
          <w:b/>
          <w:sz w:val="24"/>
          <w:szCs w:val="24"/>
        </w:rPr>
        <w:t xml:space="preserve">НАУЧНЫЕ </w:t>
      </w:r>
      <w:r w:rsidR="001B63FF">
        <w:rPr>
          <w:rFonts w:ascii="Times New Roman" w:hAnsi="Times New Roman" w:cs="Times New Roman"/>
          <w:b/>
          <w:sz w:val="24"/>
          <w:szCs w:val="24"/>
        </w:rPr>
        <w:t>СТАТЬИ</w:t>
      </w:r>
      <w:r w:rsidR="00216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5F5" w:rsidRPr="00FD3017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="002165F5">
        <w:rPr>
          <w:rFonts w:ascii="Times New Roman" w:hAnsi="Times New Roman" w:cs="Times New Roman"/>
          <w:b/>
          <w:sz w:val="24"/>
          <w:szCs w:val="24"/>
        </w:rPr>
        <w:t xml:space="preserve">  ДО </w:t>
      </w:r>
      <w:r w:rsidR="00C23142" w:rsidRPr="00C23142">
        <w:rPr>
          <w:rFonts w:ascii="Times New Roman" w:hAnsi="Times New Roman" w:cs="Times New Roman"/>
          <w:b/>
          <w:sz w:val="24"/>
          <w:szCs w:val="24"/>
        </w:rPr>
        <w:t>15</w:t>
      </w:r>
      <w:r w:rsidR="00C23142">
        <w:rPr>
          <w:rFonts w:ascii="Times New Roman" w:hAnsi="Times New Roman" w:cs="Times New Roman"/>
          <w:b/>
          <w:sz w:val="24"/>
          <w:szCs w:val="24"/>
        </w:rPr>
        <w:t>.03.</w:t>
      </w:r>
      <w:r w:rsidR="00AB77DA" w:rsidRPr="00CD3DA1">
        <w:rPr>
          <w:rFonts w:ascii="Times New Roman" w:hAnsi="Times New Roman" w:cs="Times New Roman"/>
          <w:b/>
          <w:sz w:val="24"/>
          <w:szCs w:val="24"/>
        </w:rPr>
        <w:t>20</w:t>
      </w:r>
      <w:r w:rsidR="00BA19BD">
        <w:rPr>
          <w:rFonts w:ascii="Times New Roman" w:hAnsi="Times New Roman" w:cs="Times New Roman"/>
          <w:b/>
          <w:sz w:val="24"/>
          <w:szCs w:val="24"/>
        </w:rPr>
        <w:t>20</w:t>
      </w:r>
      <w:r w:rsidR="00AB77DA" w:rsidRPr="00CD3DA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23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DA1">
        <w:rPr>
          <w:rFonts w:ascii="Times New Roman" w:hAnsi="Times New Roman" w:cs="Times New Roman"/>
          <w:b/>
          <w:sz w:val="24"/>
          <w:szCs w:val="24"/>
        </w:rPr>
        <w:t>н</w:t>
      </w:r>
      <w:r w:rsidR="00A82FC7" w:rsidRPr="00A82FC7">
        <w:rPr>
          <w:rFonts w:ascii="Times New Roman" w:hAnsi="Times New Roman" w:cs="Times New Roman"/>
          <w:b/>
          <w:sz w:val="24"/>
          <w:szCs w:val="24"/>
        </w:rPr>
        <w:t>а</w:t>
      </w:r>
      <w:r w:rsidR="005D18E5" w:rsidRPr="00390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D18" w:rsidRPr="00A82FC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14D18" w:rsidRPr="00390B53">
        <w:rPr>
          <w:rFonts w:ascii="Times New Roman" w:hAnsi="Times New Roman" w:cs="Times New Roman"/>
          <w:b/>
          <w:sz w:val="24"/>
          <w:szCs w:val="24"/>
        </w:rPr>
        <w:t>-</w:t>
      </w:r>
      <w:r w:rsidR="00014D18" w:rsidRPr="00A82FC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14D18" w:rsidRPr="00390B53">
        <w:rPr>
          <w:rFonts w:ascii="Times New Roman" w:hAnsi="Times New Roman" w:cs="Times New Roman"/>
          <w:b/>
          <w:sz w:val="24"/>
          <w:szCs w:val="24"/>
        </w:rPr>
        <w:t>:</w:t>
      </w:r>
      <w:r w:rsidR="00B917D7" w:rsidRPr="00390B5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C23142" w:rsidRPr="00C23142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mk</w:t>
        </w:r>
        <w:r w:rsidR="00C23142" w:rsidRPr="00C23142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</w:rPr>
          <w:t>4991@</w:t>
        </w:r>
        <w:r w:rsidR="00C23142" w:rsidRPr="00C23142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yandex</w:t>
        </w:r>
        <w:r w:rsidR="00C23142" w:rsidRPr="00C23142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C23142" w:rsidRPr="00C23142">
          <w:rPr>
            <w:rStyle w:val="a9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23142" w:rsidRPr="00C23142" w:rsidRDefault="00C23142" w:rsidP="00C23142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устного выступления (без публикации) заявку можно выслать до 15.04.2020.</w:t>
      </w:r>
    </w:p>
    <w:p w:rsidR="000F4545" w:rsidRPr="00CD3DA1" w:rsidRDefault="000F4545" w:rsidP="000F454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3DA1">
        <w:rPr>
          <w:color w:val="000000"/>
          <w:sz w:val="28"/>
          <w:szCs w:val="28"/>
        </w:rPr>
        <w:t>Требования к оформлению публикации</w:t>
      </w:r>
      <w:r w:rsidR="00CD3DA1" w:rsidRPr="00CD3DA1">
        <w:rPr>
          <w:color w:val="000000"/>
          <w:sz w:val="28"/>
          <w:szCs w:val="28"/>
        </w:rPr>
        <w:t>:</w:t>
      </w:r>
    </w:p>
    <w:p w:rsidR="000F4545" w:rsidRPr="000F4545" w:rsidRDefault="000F4545" w:rsidP="00390B5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F4545">
        <w:rPr>
          <w:color w:val="000000"/>
        </w:rPr>
        <w:t>1. Статья представляется в эле</w:t>
      </w:r>
      <w:r w:rsidR="00CD3DA1">
        <w:rPr>
          <w:color w:val="000000"/>
        </w:rPr>
        <w:t>ктронной форме на русском языке.</w:t>
      </w:r>
    </w:p>
    <w:p w:rsidR="000F4545" w:rsidRPr="000F4545" w:rsidRDefault="000F4545" w:rsidP="00390B5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F4545">
        <w:rPr>
          <w:color w:val="000000"/>
        </w:rPr>
        <w:t>2. Оргкомитет требует от авторов тщательно проверять перед отправкой общую орфографию и пунктуацию материалов, а также правильность написания соответствующих юридических терминов, корректность ссылок на НПА и т.д.</w:t>
      </w:r>
    </w:p>
    <w:p w:rsidR="000F4545" w:rsidRPr="000F4545" w:rsidRDefault="000F4545" w:rsidP="00390B5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F4545">
        <w:rPr>
          <w:color w:val="000000"/>
        </w:rPr>
        <w:t>3. Материалы аспирантов, магистрантов, студентов принимаются после их проверки научным руководителем. Письменной рецензии не требуется, но оргкомитет оставляет за собой право связаться с научным руководителем по данному вопросу.</w:t>
      </w:r>
    </w:p>
    <w:p w:rsidR="000F4545" w:rsidRPr="000F4545" w:rsidRDefault="000F4545" w:rsidP="00390B5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F4545">
        <w:rPr>
          <w:color w:val="000000"/>
        </w:rPr>
        <w:t>4. Объем статьи - до 8 страниц.</w:t>
      </w:r>
    </w:p>
    <w:p w:rsidR="000F4545" w:rsidRPr="000F4545" w:rsidRDefault="000F4545" w:rsidP="00390B5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F4545">
        <w:rPr>
          <w:color w:val="000000"/>
        </w:rPr>
        <w:t>Текст статьи оформляется в редакторе «</w:t>
      </w:r>
      <w:proofErr w:type="spellStart"/>
      <w:r w:rsidRPr="000F4545">
        <w:rPr>
          <w:color w:val="000000"/>
        </w:rPr>
        <w:t>Microsoft</w:t>
      </w:r>
      <w:proofErr w:type="spellEnd"/>
      <w:r w:rsidRPr="000F4545">
        <w:rPr>
          <w:color w:val="000000"/>
        </w:rPr>
        <w:t xml:space="preserve"> </w:t>
      </w:r>
      <w:proofErr w:type="spellStart"/>
      <w:r w:rsidRPr="000F4545">
        <w:rPr>
          <w:color w:val="000000"/>
        </w:rPr>
        <w:t>Word</w:t>
      </w:r>
      <w:proofErr w:type="spellEnd"/>
      <w:r w:rsidRPr="000F4545">
        <w:rPr>
          <w:color w:val="000000"/>
        </w:rPr>
        <w:t xml:space="preserve">» (версии не позднее MS </w:t>
      </w:r>
      <w:proofErr w:type="spellStart"/>
      <w:r w:rsidRPr="000F4545">
        <w:rPr>
          <w:color w:val="000000"/>
        </w:rPr>
        <w:t>Word</w:t>
      </w:r>
      <w:proofErr w:type="spellEnd"/>
      <w:r w:rsidRPr="000F4545">
        <w:rPr>
          <w:color w:val="000000"/>
        </w:rPr>
        <w:t xml:space="preserve"> 2007), шрифтом </w:t>
      </w:r>
      <w:proofErr w:type="spellStart"/>
      <w:r w:rsidRPr="000F4545">
        <w:rPr>
          <w:color w:val="000000"/>
        </w:rPr>
        <w:t>Times</w:t>
      </w:r>
      <w:proofErr w:type="spellEnd"/>
      <w:r w:rsidRPr="000F4545">
        <w:rPr>
          <w:color w:val="000000"/>
        </w:rPr>
        <w:t xml:space="preserve"> </w:t>
      </w:r>
      <w:proofErr w:type="spellStart"/>
      <w:r w:rsidRPr="000F4545">
        <w:rPr>
          <w:color w:val="000000"/>
        </w:rPr>
        <w:t>New</w:t>
      </w:r>
      <w:proofErr w:type="spellEnd"/>
      <w:r w:rsidRPr="000F4545">
        <w:rPr>
          <w:color w:val="000000"/>
        </w:rPr>
        <w:t xml:space="preserve"> </w:t>
      </w:r>
      <w:proofErr w:type="spellStart"/>
      <w:r w:rsidRPr="000F4545">
        <w:rPr>
          <w:color w:val="000000"/>
        </w:rPr>
        <w:t>Roman</w:t>
      </w:r>
      <w:proofErr w:type="spellEnd"/>
      <w:r w:rsidRPr="000F4545">
        <w:rPr>
          <w:color w:val="000000"/>
        </w:rPr>
        <w:t xml:space="preserve"> кегль 14, межстрочный интервал – 1,5. Положение на странице – по ширине текста. Поля: все по 20 мм. Абзацный отступ – 1,25. Нумерацию страниц не ставить.</w:t>
      </w:r>
    </w:p>
    <w:p w:rsidR="000F4545" w:rsidRPr="000F4545" w:rsidRDefault="000F4545" w:rsidP="00390B5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F4545">
        <w:rPr>
          <w:color w:val="000000"/>
        </w:rPr>
        <w:t>5. Название статьи располагается по центру страницы полужирным шрифтом, прописными буквами.</w:t>
      </w:r>
    </w:p>
    <w:p w:rsidR="000F4545" w:rsidRPr="000F4545" w:rsidRDefault="000F4545" w:rsidP="00390B5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F4545">
        <w:rPr>
          <w:color w:val="000000"/>
        </w:rPr>
        <w:t>6. Сведения об авторе (авторах) указываются под названием статьи полужирным шрифтом строчными буквами, выравнивание по правому краю (ФИО, организация, город, страна, адрес электронной почты).</w:t>
      </w:r>
    </w:p>
    <w:p w:rsidR="000F4545" w:rsidRPr="000F4545" w:rsidRDefault="000F4545" w:rsidP="00390B5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F4545">
        <w:rPr>
          <w:color w:val="000000"/>
        </w:rPr>
        <w:t>7. Аннотация (3-5 предложений) и ключевые слова (до 5-7 слов) приводятся на русском и английском языках.</w:t>
      </w:r>
    </w:p>
    <w:p w:rsidR="000F4545" w:rsidRPr="000F4545" w:rsidRDefault="000F4545" w:rsidP="00390B5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F4545">
        <w:rPr>
          <w:color w:val="000000"/>
        </w:rPr>
        <w:t>8. Ссылки в тексте статьи следует помещать в квадратных скобках с указанием порядкового номера источника и номера страницы: [1, с. 5].</w:t>
      </w:r>
    </w:p>
    <w:p w:rsidR="000F4545" w:rsidRDefault="000F4545" w:rsidP="00390B53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F4545">
        <w:rPr>
          <w:color w:val="000000"/>
        </w:rPr>
        <w:t>9. Список использованных источников дается в алфавитном порядке в конце текста под рубрикой «Литература» с нумерацией каждого источника арабскими цифрами. При использовании электронного ресурса его включение в список литературы обязательно.</w:t>
      </w:r>
    </w:p>
    <w:p w:rsidR="00224A92" w:rsidRPr="00D509BB" w:rsidRDefault="00224A92" w:rsidP="000F20B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hAnsi="Times New Roman" w:cs="Times New Roman"/>
          <w:color w:val="000000"/>
          <w:sz w:val="24"/>
          <w:szCs w:val="24"/>
        </w:rPr>
        <w:t>По  всем вопросам обращаться к ответс</w:t>
      </w:r>
      <w:r w:rsidR="00D509BB" w:rsidRPr="00D509B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509BB">
        <w:rPr>
          <w:rFonts w:ascii="Times New Roman" w:hAnsi="Times New Roman" w:cs="Times New Roman"/>
          <w:color w:val="000000"/>
          <w:sz w:val="24"/>
          <w:szCs w:val="24"/>
        </w:rPr>
        <w:t xml:space="preserve">венному секретарю конференции </w:t>
      </w:r>
      <w:proofErr w:type="spellStart"/>
      <w:r w:rsidRPr="00D509BB">
        <w:rPr>
          <w:rFonts w:ascii="Times New Roman" w:hAnsi="Times New Roman" w:cs="Times New Roman"/>
          <w:sz w:val="24"/>
          <w:szCs w:val="24"/>
        </w:rPr>
        <w:t>Плескачевской</w:t>
      </w:r>
      <w:proofErr w:type="spellEnd"/>
      <w:r w:rsidRPr="00D509BB">
        <w:rPr>
          <w:rFonts w:ascii="Times New Roman" w:hAnsi="Times New Roman" w:cs="Times New Roman"/>
          <w:sz w:val="24"/>
          <w:szCs w:val="24"/>
        </w:rPr>
        <w:t xml:space="preserve"> Екатерине Валерьевне, тел. 8-931-220-26-95.</w:t>
      </w:r>
    </w:p>
    <w:p w:rsidR="00224A92" w:rsidRDefault="00224A92" w:rsidP="000F20B9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</w:p>
    <w:p w:rsidR="004C6488" w:rsidRDefault="00CD3DA1" w:rsidP="004C6488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="004C6488">
        <w:rPr>
          <w:color w:val="000000"/>
        </w:rPr>
        <w:t>екан юридического факультета,</w:t>
      </w:r>
    </w:p>
    <w:p w:rsidR="004C6488" w:rsidRDefault="00FF35CD" w:rsidP="004C6488">
      <w:pPr>
        <w:pStyle w:val="ad"/>
        <w:spacing w:before="0" w:beforeAutospacing="0" w:after="0" w:afterAutospacing="0"/>
        <w:rPr>
          <w:color w:val="000000"/>
        </w:rPr>
      </w:pPr>
      <w:r w:rsidRPr="00FF35CD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3162572</wp:posOffset>
            </wp:positionH>
            <wp:positionV relativeFrom="paragraph">
              <wp:posOffset>154668</wp:posOffset>
            </wp:positionV>
            <wp:extent cx="557893" cy="435428"/>
            <wp:effectExtent l="19050" t="0" r="0" b="0"/>
            <wp:wrapSquare wrapText="bothSides"/>
            <wp:docPr id="4" name="Рисунок 1" descr="C:\Users\user\Desktop\подпись Э.Л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Э.Л.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31" t="34211" r="17497" b="2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3" cy="43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488" w:rsidRPr="004C6488">
        <w:rPr>
          <w:color w:val="000000"/>
        </w:rPr>
        <w:t xml:space="preserve">заведующий </w:t>
      </w:r>
      <w:r w:rsidR="004C6488">
        <w:rPr>
          <w:color w:val="000000"/>
        </w:rPr>
        <w:t xml:space="preserve"> кафедрой </w:t>
      </w:r>
    </w:p>
    <w:p w:rsidR="004C6488" w:rsidRDefault="004C6488" w:rsidP="004C6488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уголовного права и криминологии</w:t>
      </w:r>
    </w:p>
    <w:p w:rsidR="004C6488" w:rsidRPr="004C6488" w:rsidRDefault="00CD3DA1" w:rsidP="00FF35CD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юридического факультета БГУ</w:t>
      </w:r>
      <w:r w:rsidR="004C6488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            </w:t>
      </w:r>
      <w:r w:rsidR="00FF35CD" w:rsidRPr="00FF35CD">
        <w:rPr>
          <w:color w:val="000000"/>
        </w:rPr>
        <w:t xml:space="preserve">        `</w:t>
      </w:r>
      <w:r w:rsidR="00FF35CD" w:rsidRPr="00FF35CD">
        <w:rPr>
          <w:color w:val="000000"/>
        </w:rPr>
        <w:tab/>
      </w:r>
      <w:r w:rsidR="00FF35CD" w:rsidRPr="00FF35CD">
        <w:rPr>
          <w:color w:val="000000"/>
        </w:rPr>
        <w:tab/>
      </w:r>
      <w:r w:rsidR="004C6488">
        <w:rPr>
          <w:color w:val="000000"/>
        </w:rPr>
        <w:t>Э.Л. Раднаева</w:t>
      </w:r>
    </w:p>
    <w:p w:rsidR="00D509BB" w:rsidRDefault="00D509BB" w:rsidP="00223D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488" w:rsidRPr="009C641E" w:rsidRDefault="00390B53" w:rsidP="00223D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</w:t>
      </w:r>
      <w:r w:rsidR="004C6488" w:rsidRPr="00D04DFA">
        <w:rPr>
          <w:rFonts w:ascii="Times New Roman" w:hAnsi="Times New Roman" w:cs="Times New Roman"/>
          <w:sz w:val="24"/>
          <w:szCs w:val="24"/>
        </w:rPr>
        <w:t xml:space="preserve">вка на участие в </w:t>
      </w:r>
      <w:r w:rsidR="004C6488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4C6488" w:rsidRPr="00D04D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C64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C6488">
        <w:rPr>
          <w:rFonts w:ascii="Times New Roman" w:hAnsi="Times New Roman" w:cs="Times New Roman"/>
          <w:sz w:val="24"/>
          <w:szCs w:val="24"/>
        </w:rPr>
        <w:t xml:space="preserve"> </w:t>
      </w:r>
      <w:r w:rsidR="00C23142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4C6488">
        <w:rPr>
          <w:rFonts w:ascii="Times New Roman" w:hAnsi="Times New Roman" w:cs="Times New Roman"/>
          <w:sz w:val="24"/>
          <w:szCs w:val="24"/>
        </w:rPr>
        <w:t>н</w:t>
      </w:r>
      <w:r w:rsidR="004C6488" w:rsidRPr="00D04DFA">
        <w:rPr>
          <w:rFonts w:ascii="Times New Roman" w:hAnsi="Times New Roman" w:cs="Times New Roman"/>
          <w:sz w:val="24"/>
          <w:szCs w:val="24"/>
        </w:rPr>
        <w:t xml:space="preserve">аучно-практической конференции </w:t>
      </w:r>
    </w:p>
    <w:p w:rsidR="004C6488" w:rsidRDefault="004C6488" w:rsidP="00223D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29">
        <w:rPr>
          <w:rFonts w:ascii="Times New Roman" w:hAnsi="Times New Roman" w:cs="Times New Roman"/>
          <w:b/>
          <w:sz w:val="24"/>
          <w:szCs w:val="24"/>
        </w:rPr>
        <w:t>«Криминологические чтения»</w:t>
      </w:r>
    </w:p>
    <w:p w:rsidR="00223D00" w:rsidRPr="009E5229" w:rsidRDefault="00223D00" w:rsidP="00223D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18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3"/>
        <w:gridCol w:w="2755"/>
      </w:tblGrid>
      <w:tr w:rsidR="004C6488" w:rsidTr="00A410D0">
        <w:trPr>
          <w:trHeight w:val="344"/>
        </w:trPr>
        <w:tc>
          <w:tcPr>
            <w:tcW w:w="6363" w:type="dxa"/>
          </w:tcPr>
          <w:p w:rsidR="004C6488" w:rsidRPr="00D04DFA" w:rsidRDefault="004C6488" w:rsidP="009215D2">
            <w:pPr>
              <w:shd w:val="clear" w:color="auto" w:fill="FFFFFF"/>
              <w:autoSpaceDE w:val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215D2">
              <w:rPr>
                <w:rFonts w:ascii="Times New Roman" w:hAnsi="Times New Roman" w:cs="Times New Roman"/>
                <w:sz w:val="24"/>
                <w:szCs w:val="24"/>
              </w:rPr>
              <w:t xml:space="preserve">  статьи</w:t>
            </w:r>
            <w:r w:rsidRPr="00D04D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4C6488" w:rsidRPr="00D04DFA" w:rsidRDefault="004C6488" w:rsidP="00A410D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88" w:rsidTr="00A410D0">
        <w:trPr>
          <w:trHeight w:val="331"/>
        </w:trPr>
        <w:tc>
          <w:tcPr>
            <w:tcW w:w="6363" w:type="dxa"/>
          </w:tcPr>
          <w:p w:rsidR="004C6488" w:rsidRPr="00D04DFA" w:rsidRDefault="004C6488" w:rsidP="009215D2">
            <w:pPr>
              <w:shd w:val="clear" w:color="auto" w:fill="FFFFFF"/>
              <w:autoSpaceDE w:val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215D2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2755" w:type="dxa"/>
          </w:tcPr>
          <w:p w:rsidR="004C6488" w:rsidRPr="00D04DFA" w:rsidRDefault="004C6488" w:rsidP="00A410D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88" w:rsidTr="00A410D0">
        <w:trPr>
          <w:trHeight w:val="243"/>
        </w:trPr>
        <w:tc>
          <w:tcPr>
            <w:tcW w:w="6363" w:type="dxa"/>
          </w:tcPr>
          <w:p w:rsidR="004C6488" w:rsidRPr="00D04DFA" w:rsidRDefault="009215D2" w:rsidP="00C23142">
            <w:pPr>
              <w:shd w:val="clear" w:color="auto" w:fill="FFFFFF"/>
              <w:autoSpaceDE w:val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место работы / </w:t>
            </w:r>
            <w:r w:rsidR="004C6488" w:rsidRPr="00D04DFA">
              <w:rPr>
                <w:rFonts w:ascii="Times New Roman" w:hAnsi="Times New Roman" w:cs="Times New Roman"/>
                <w:sz w:val="24"/>
                <w:szCs w:val="24"/>
              </w:rPr>
              <w:t>ВУЗ, факультет</w:t>
            </w:r>
            <w:r w:rsidR="00C23142">
              <w:rPr>
                <w:rFonts w:ascii="Times New Roman" w:hAnsi="Times New Roman" w:cs="Times New Roman"/>
                <w:sz w:val="24"/>
                <w:szCs w:val="24"/>
              </w:rPr>
              <w:t>, курс</w:t>
            </w:r>
            <w:r w:rsidR="004C6488" w:rsidRPr="00D04D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4C6488" w:rsidRPr="00D04DFA" w:rsidRDefault="004C6488" w:rsidP="00A410D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88" w:rsidTr="00A410D0">
        <w:trPr>
          <w:trHeight w:val="331"/>
        </w:trPr>
        <w:tc>
          <w:tcPr>
            <w:tcW w:w="6363" w:type="dxa"/>
          </w:tcPr>
          <w:p w:rsidR="004C6488" w:rsidRPr="00D04DFA" w:rsidRDefault="004C6488" w:rsidP="00A410D0">
            <w:pPr>
              <w:shd w:val="clear" w:color="auto" w:fill="FFFFFF"/>
              <w:autoSpaceDE w:val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A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</w:t>
            </w:r>
            <w:r w:rsidRPr="00D04D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4C6488" w:rsidRPr="00D04DFA" w:rsidRDefault="004C6488" w:rsidP="00A410D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88" w:rsidTr="00A410D0">
        <w:trPr>
          <w:trHeight w:val="332"/>
        </w:trPr>
        <w:tc>
          <w:tcPr>
            <w:tcW w:w="6363" w:type="dxa"/>
          </w:tcPr>
          <w:p w:rsidR="004C6488" w:rsidRPr="00D04DFA" w:rsidRDefault="004C6488" w:rsidP="009215D2">
            <w:pPr>
              <w:shd w:val="clear" w:color="auto" w:fill="FFFFFF"/>
              <w:autoSpaceDE w:val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DF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D0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D2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2755" w:type="dxa"/>
          </w:tcPr>
          <w:p w:rsidR="004C6488" w:rsidRPr="00D04DFA" w:rsidRDefault="004C6488" w:rsidP="00A410D0">
            <w:pPr>
              <w:shd w:val="clear" w:color="auto" w:fill="FFFFFF"/>
              <w:autoSpaceDE w:val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88" w:rsidTr="00A410D0">
        <w:trPr>
          <w:trHeight w:val="332"/>
        </w:trPr>
        <w:tc>
          <w:tcPr>
            <w:tcW w:w="6363" w:type="dxa"/>
          </w:tcPr>
          <w:p w:rsidR="004C6488" w:rsidRPr="00D04DFA" w:rsidRDefault="004C6488" w:rsidP="00A410D0">
            <w:pPr>
              <w:shd w:val="clear" w:color="auto" w:fill="FFFFFF"/>
              <w:autoSpaceDE w:val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(очно/заочно)</w:t>
            </w:r>
          </w:p>
        </w:tc>
        <w:tc>
          <w:tcPr>
            <w:tcW w:w="2755" w:type="dxa"/>
          </w:tcPr>
          <w:p w:rsidR="004C6488" w:rsidRPr="00D04DFA" w:rsidRDefault="004C6488" w:rsidP="00A410D0">
            <w:pPr>
              <w:shd w:val="clear" w:color="auto" w:fill="FFFFFF"/>
              <w:autoSpaceDE w:val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488" w:rsidRDefault="004C6488" w:rsidP="00024B93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51D" w:rsidRPr="007C451D" w:rsidRDefault="007C451D" w:rsidP="00024B93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1D">
        <w:rPr>
          <w:rFonts w:ascii="Times New Roman" w:hAnsi="Times New Roman" w:cs="Times New Roman"/>
          <w:b/>
          <w:sz w:val="24"/>
          <w:szCs w:val="24"/>
        </w:rPr>
        <w:t>Будем рады видеть вас в числе участников традиционной конференции!</w:t>
      </w:r>
    </w:p>
    <w:sectPr w:rsidR="007C451D" w:rsidRPr="007C451D" w:rsidSect="00AF0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14" w:rsidRDefault="00120514" w:rsidP="00295F20">
      <w:pPr>
        <w:spacing w:after="0" w:line="240" w:lineRule="auto"/>
      </w:pPr>
      <w:r>
        <w:separator/>
      </w:r>
    </w:p>
  </w:endnote>
  <w:endnote w:type="continuationSeparator" w:id="0">
    <w:p w:rsidR="00120514" w:rsidRDefault="00120514" w:rsidP="0029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14" w:rsidRDefault="00120514" w:rsidP="00295F20">
      <w:pPr>
        <w:spacing w:after="0" w:line="240" w:lineRule="auto"/>
      </w:pPr>
      <w:r>
        <w:separator/>
      </w:r>
    </w:p>
  </w:footnote>
  <w:footnote w:type="continuationSeparator" w:id="0">
    <w:p w:rsidR="00120514" w:rsidRDefault="00120514" w:rsidP="00295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F20"/>
    <w:rsid w:val="00003C96"/>
    <w:rsid w:val="00012402"/>
    <w:rsid w:val="00014D18"/>
    <w:rsid w:val="00021200"/>
    <w:rsid w:val="00024B93"/>
    <w:rsid w:val="00036E8C"/>
    <w:rsid w:val="0005065D"/>
    <w:rsid w:val="000616C6"/>
    <w:rsid w:val="00073912"/>
    <w:rsid w:val="00073EF6"/>
    <w:rsid w:val="0008010F"/>
    <w:rsid w:val="0008684A"/>
    <w:rsid w:val="000B4480"/>
    <w:rsid w:val="000E089A"/>
    <w:rsid w:val="000E2974"/>
    <w:rsid w:val="000F20B9"/>
    <w:rsid w:val="000F4545"/>
    <w:rsid w:val="00114EBE"/>
    <w:rsid w:val="00120514"/>
    <w:rsid w:val="00140844"/>
    <w:rsid w:val="00140FE4"/>
    <w:rsid w:val="00145902"/>
    <w:rsid w:val="00145EB2"/>
    <w:rsid w:val="001768A5"/>
    <w:rsid w:val="001B63FF"/>
    <w:rsid w:val="001D15E2"/>
    <w:rsid w:val="001D37CA"/>
    <w:rsid w:val="001D4585"/>
    <w:rsid w:val="001D51F2"/>
    <w:rsid w:val="001D5A06"/>
    <w:rsid w:val="001F4EC2"/>
    <w:rsid w:val="001F5D21"/>
    <w:rsid w:val="00216279"/>
    <w:rsid w:val="002165F5"/>
    <w:rsid w:val="002212E2"/>
    <w:rsid w:val="00223D00"/>
    <w:rsid w:val="00224A92"/>
    <w:rsid w:val="002325A6"/>
    <w:rsid w:val="0023702B"/>
    <w:rsid w:val="002536D1"/>
    <w:rsid w:val="002914C0"/>
    <w:rsid w:val="00295F20"/>
    <w:rsid w:val="002B47C9"/>
    <w:rsid w:val="002B4B2C"/>
    <w:rsid w:val="002F07BB"/>
    <w:rsid w:val="00343208"/>
    <w:rsid w:val="003860F5"/>
    <w:rsid w:val="00390B53"/>
    <w:rsid w:val="00391CC3"/>
    <w:rsid w:val="003A2706"/>
    <w:rsid w:val="003A5C74"/>
    <w:rsid w:val="003C24E8"/>
    <w:rsid w:val="003C7DAE"/>
    <w:rsid w:val="003E1758"/>
    <w:rsid w:val="004249F5"/>
    <w:rsid w:val="0043226D"/>
    <w:rsid w:val="00434317"/>
    <w:rsid w:val="00462283"/>
    <w:rsid w:val="00462CC1"/>
    <w:rsid w:val="00473584"/>
    <w:rsid w:val="00482EC7"/>
    <w:rsid w:val="00482F4F"/>
    <w:rsid w:val="00483E32"/>
    <w:rsid w:val="0048703E"/>
    <w:rsid w:val="00487DE5"/>
    <w:rsid w:val="00492945"/>
    <w:rsid w:val="00492F9A"/>
    <w:rsid w:val="004C162B"/>
    <w:rsid w:val="004C6488"/>
    <w:rsid w:val="004C7273"/>
    <w:rsid w:val="004E2059"/>
    <w:rsid w:val="00500D6A"/>
    <w:rsid w:val="00504B63"/>
    <w:rsid w:val="005245FB"/>
    <w:rsid w:val="0052657F"/>
    <w:rsid w:val="00550637"/>
    <w:rsid w:val="005528D9"/>
    <w:rsid w:val="0055709A"/>
    <w:rsid w:val="00573AD5"/>
    <w:rsid w:val="005B7ABE"/>
    <w:rsid w:val="005C4BA6"/>
    <w:rsid w:val="005D18E5"/>
    <w:rsid w:val="005D5FBA"/>
    <w:rsid w:val="005D7081"/>
    <w:rsid w:val="005E31EF"/>
    <w:rsid w:val="005F01AD"/>
    <w:rsid w:val="005F39B2"/>
    <w:rsid w:val="005F7B7E"/>
    <w:rsid w:val="00601FAC"/>
    <w:rsid w:val="0060407D"/>
    <w:rsid w:val="00617670"/>
    <w:rsid w:val="00644232"/>
    <w:rsid w:val="006556F5"/>
    <w:rsid w:val="006610E2"/>
    <w:rsid w:val="006730DC"/>
    <w:rsid w:val="006951B4"/>
    <w:rsid w:val="006A0D85"/>
    <w:rsid w:val="006B3A2D"/>
    <w:rsid w:val="006F31CC"/>
    <w:rsid w:val="007852EC"/>
    <w:rsid w:val="007917F0"/>
    <w:rsid w:val="007B6DD6"/>
    <w:rsid w:val="007C451D"/>
    <w:rsid w:val="007D492C"/>
    <w:rsid w:val="007F5ED6"/>
    <w:rsid w:val="008167FB"/>
    <w:rsid w:val="0083081B"/>
    <w:rsid w:val="00835FF1"/>
    <w:rsid w:val="008656B7"/>
    <w:rsid w:val="00884FC0"/>
    <w:rsid w:val="008C12DF"/>
    <w:rsid w:val="008C5E71"/>
    <w:rsid w:val="008E7EFC"/>
    <w:rsid w:val="009215D2"/>
    <w:rsid w:val="00930F09"/>
    <w:rsid w:val="009315B1"/>
    <w:rsid w:val="00940426"/>
    <w:rsid w:val="00953F6A"/>
    <w:rsid w:val="009A3DFA"/>
    <w:rsid w:val="009B4220"/>
    <w:rsid w:val="009C2DEF"/>
    <w:rsid w:val="009C641E"/>
    <w:rsid w:val="009D134A"/>
    <w:rsid w:val="009E5229"/>
    <w:rsid w:val="009F228A"/>
    <w:rsid w:val="00A04612"/>
    <w:rsid w:val="00A17685"/>
    <w:rsid w:val="00A20718"/>
    <w:rsid w:val="00A23ECA"/>
    <w:rsid w:val="00A2770C"/>
    <w:rsid w:val="00A37B4E"/>
    <w:rsid w:val="00A4213D"/>
    <w:rsid w:val="00A53D70"/>
    <w:rsid w:val="00A82FC7"/>
    <w:rsid w:val="00A90750"/>
    <w:rsid w:val="00AB77DA"/>
    <w:rsid w:val="00AC7AF4"/>
    <w:rsid w:val="00AE6662"/>
    <w:rsid w:val="00AF09EF"/>
    <w:rsid w:val="00AF59BE"/>
    <w:rsid w:val="00B01FF4"/>
    <w:rsid w:val="00B231AB"/>
    <w:rsid w:val="00B2390F"/>
    <w:rsid w:val="00B27499"/>
    <w:rsid w:val="00B52543"/>
    <w:rsid w:val="00B6372F"/>
    <w:rsid w:val="00B9060F"/>
    <w:rsid w:val="00B909AF"/>
    <w:rsid w:val="00B917D7"/>
    <w:rsid w:val="00B9399B"/>
    <w:rsid w:val="00BA14AB"/>
    <w:rsid w:val="00BA19BD"/>
    <w:rsid w:val="00BC5D51"/>
    <w:rsid w:val="00BD1555"/>
    <w:rsid w:val="00BE3DB2"/>
    <w:rsid w:val="00BF069A"/>
    <w:rsid w:val="00C05ABC"/>
    <w:rsid w:val="00C23142"/>
    <w:rsid w:val="00C34934"/>
    <w:rsid w:val="00C52E51"/>
    <w:rsid w:val="00C91EB1"/>
    <w:rsid w:val="00CB6959"/>
    <w:rsid w:val="00CD3DA1"/>
    <w:rsid w:val="00D33282"/>
    <w:rsid w:val="00D509BB"/>
    <w:rsid w:val="00D5337D"/>
    <w:rsid w:val="00D62F66"/>
    <w:rsid w:val="00D67E56"/>
    <w:rsid w:val="00D71774"/>
    <w:rsid w:val="00D73B95"/>
    <w:rsid w:val="00D76CB2"/>
    <w:rsid w:val="00D81207"/>
    <w:rsid w:val="00D860C2"/>
    <w:rsid w:val="00D96EF0"/>
    <w:rsid w:val="00DA2796"/>
    <w:rsid w:val="00DB54CF"/>
    <w:rsid w:val="00DD5346"/>
    <w:rsid w:val="00DE1FF6"/>
    <w:rsid w:val="00DE29E3"/>
    <w:rsid w:val="00DE2EBB"/>
    <w:rsid w:val="00DF241F"/>
    <w:rsid w:val="00DF50E6"/>
    <w:rsid w:val="00E012E5"/>
    <w:rsid w:val="00E125E9"/>
    <w:rsid w:val="00E27CE2"/>
    <w:rsid w:val="00E71F72"/>
    <w:rsid w:val="00E966A9"/>
    <w:rsid w:val="00EB7B4E"/>
    <w:rsid w:val="00ED1058"/>
    <w:rsid w:val="00EE35D6"/>
    <w:rsid w:val="00F307C7"/>
    <w:rsid w:val="00F53E8A"/>
    <w:rsid w:val="00F62F46"/>
    <w:rsid w:val="00F6567A"/>
    <w:rsid w:val="00F82527"/>
    <w:rsid w:val="00FA440D"/>
    <w:rsid w:val="00FB336C"/>
    <w:rsid w:val="00FD3017"/>
    <w:rsid w:val="00FF35CD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95F2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4">
    <w:name w:val="Body Text"/>
    <w:basedOn w:val="a"/>
    <w:link w:val="a5"/>
    <w:rsid w:val="00295F2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95F20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footnote text"/>
    <w:basedOn w:val="a"/>
    <w:link w:val="a7"/>
    <w:uiPriority w:val="99"/>
    <w:semiHidden/>
    <w:unhideWhenUsed/>
    <w:rsid w:val="00295F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5F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5F20"/>
    <w:rPr>
      <w:vertAlign w:val="superscript"/>
    </w:rPr>
  </w:style>
  <w:style w:type="character" w:styleId="a9">
    <w:name w:val="Hyperlink"/>
    <w:basedOn w:val="a0"/>
    <w:uiPriority w:val="99"/>
    <w:unhideWhenUsed/>
    <w:rsid w:val="00BD15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6F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C2DEF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917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k499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80B8-AA9A-42A4-9B42-23366DEA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УПиК</dc:creator>
  <cp:lastModifiedBy>user</cp:lastModifiedBy>
  <cp:revision>25</cp:revision>
  <cp:lastPrinted>2020-02-07T03:35:00Z</cp:lastPrinted>
  <dcterms:created xsi:type="dcterms:W3CDTF">2020-01-20T08:24:00Z</dcterms:created>
  <dcterms:modified xsi:type="dcterms:W3CDTF">2020-02-07T03:36:00Z</dcterms:modified>
</cp:coreProperties>
</file>