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9FBA" w14:textId="77777777" w:rsidR="00B93CF3" w:rsidRPr="00B93CF3" w:rsidRDefault="00B93CF3" w:rsidP="00982D34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93C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правах рукописи</w:t>
      </w:r>
    </w:p>
    <w:p w14:paraId="71AC913D" w14:textId="77777777" w:rsidR="00B93CF3" w:rsidRPr="00B93CF3" w:rsidRDefault="00B93CF3" w:rsidP="00982D34">
      <w:pPr>
        <w:suppressAutoHyphens/>
        <w:spacing w:before="28" w:after="28" w:line="264" w:lineRule="auto"/>
        <w:ind w:left="7088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93C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исх. №______ </w:t>
      </w:r>
    </w:p>
    <w:p w14:paraId="044CB5F1" w14:textId="77777777" w:rsidR="00B93CF3" w:rsidRPr="00B93CF3" w:rsidRDefault="00B93CF3" w:rsidP="00982D34">
      <w:pPr>
        <w:suppressAutoHyphens/>
        <w:spacing w:before="28" w:after="28" w:line="264" w:lineRule="auto"/>
        <w:ind w:left="708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3C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от________ 2016 г.</w:t>
      </w:r>
    </w:p>
    <w:p w14:paraId="0DEC9DDE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97113C8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210BA19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6C00DC7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14:paraId="30DD43B7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37B94B4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7049356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Беляев Михаил Вячеславович</w:t>
      </w:r>
    </w:p>
    <w:p w14:paraId="75950AD4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</w:p>
    <w:p w14:paraId="71CD56E1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6D8AFD48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0823A3A1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14:paraId="5A48FD53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ТРАСОЛОГИЧЕСКАЯ ДИАГНОСТИКА ПО ДЕЛАМ О ДОРОЖНО-ТРАНСПОРТНЫХ ПРОИСШЕСТВИЯХ</w:t>
      </w:r>
    </w:p>
    <w:p w14:paraId="3D2B4EF1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 </w:t>
      </w:r>
    </w:p>
    <w:p w14:paraId="41803BB5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7F6585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668632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Специальность: 12.00.12 – криминалистика; </w:t>
      </w:r>
    </w:p>
    <w:p w14:paraId="4936EEC6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судебно-экспертная деятельность;</w:t>
      </w:r>
    </w:p>
    <w:p w14:paraId="5B730E20" w14:textId="77777777" w:rsidR="00B93CF3" w:rsidRPr="009E34B9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4B9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оперативно-розыскная деятельность</w:t>
      </w:r>
    </w:p>
    <w:p w14:paraId="67F1C68D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5B02C3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85D020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АВТОРЕФЕРАТ</w:t>
      </w:r>
    </w:p>
    <w:p w14:paraId="378E3AEF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диссертации на соискание ученой степени</w:t>
      </w:r>
    </w:p>
    <w:p w14:paraId="6677BE76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кандидата юридических наук</w:t>
      </w:r>
    </w:p>
    <w:p w14:paraId="1AD29454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14:paraId="1B911DBB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92E3FCA" w14:textId="77777777" w:rsidR="00B93CF3" w:rsidRPr="00B93CF3" w:rsidRDefault="00B93CF3" w:rsidP="00982D34">
      <w:pPr>
        <w:suppressAutoHyphens/>
        <w:spacing w:before="28" w:after="28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E51EC57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E4BC24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1298B3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79133F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E43A6B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A1EF3E" w14:textId="77777777" w:rsidR="00B93CF3" w:rsidRPr="00B93CF3" w:rsidRDefault="00B93CF3" w:rsidP="00982D34">
      <w:pPr>
        <w:suppressAutoHyphens/>
        <w:spacing w:before="28" w:after="28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Москва – 2016</w:t>
      </w:r>
    </w:p>
    <w:p w14:paraId="2D63E53B" w14:textId="77777777" w:rsidR="00982D34" w:rsidRDefault="00982D34" w:rsidP="00982D34">
      <w:pPr>
        <w:suppressAutoHyphens/>
        <w:spacing w:before="28" w:after="28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5DDBC0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Работа выполнена на кафедре оружиеведения и трасологии учебно-научного комплекса судебных экспертиз в Федеральном государственном казённом образовательном учреждени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высшего образования «Московский университет Министерства внутренних дел Российской Федерации имени В.Я. Кикотя». </w:t>
      </w:r>
    </w:p>
    <w:p w14:paraId="67C4545A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Научный руководитель:</w:t>
      </w:r>
      <w:r w:rsidR="00051FF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кандидат юридических наук, доцент </w:t>
      </w:r>
    </w:p>
    <w:p w14:paraId="71E4E76B" w14:textId="77777777" w:rsidR="00B93CF3" w:rsidRPr="00B93CF3" w:rsidRDefault="00B93CF3" w:rsidP="003A2AFC">
      <w:pPr>
        <w:suppressAutoHyphens/>
        <w:spacing w:after="0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Соколова Ольга Александровна</w:t>
      </w:r>
    </w:p>
    <w:p w14:paraId="758EF532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Официальные оппоненты:     </w:t>
      </w:r>
    </w:p>
    <w:p w14:paraId="08616CCA" w14:textId="77777777" w:rsidR="00B93CF3" w:rsidRPr="00B93CF3" w:rsidRDefault="00B93CF3" w:rsidP="003A2AFC">
      <w:pPr>
        <w:suppressAutoHyphens/>
        <w:spacing w:after="0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Суворов Юрий Борисович</w:t>
      </w:r>
    </w:p>
    <w:p w14:paraId="1C972AF8" w14:textId="77777777" w:rsidR="00B93CF3" w:rsidRPr="00B93CF3" w:rsidRDefault="00B93CF3" w:rsidP="003A2AFC">
      <w:pPr>
        <w:suppressAutoHyphens/>
        <w:spacing w:after="0"/>
        <w:ind w:left="38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профессор кафедры правового и</w:t>
      </w:r>
    </w:p>
    <w:p w14:paraId="6E583EAA" w14:textId="77777777" w:rsidR="00B93CF3" w:rsidRPr="00B93CF3" w:rsidRDefault="00B93CF3" w:rsidP="003A2AFC">
      <w:pPr>
        <w:suppressAutoHyphens/>
        <w:spacing w:after="0"/>
        <w:ind w:left="38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таможенного регулирования на транспорте           Московского автомобильно-дорожного</w:t>
      </w:r>
    </w:p>
    <w:p w14:paraId="4A68E00A" w14:textId="77777777" w:rsidR="00B93CF3" w:rsidRPr="00B93CF3" w:rsidRDefault="00B93CF3" w:rsidP="003A2AFC">
      <w:pPr>
        <w:suppressAutoHyphens/>
        <w:spacing w:after="0"/>
        <w:ind w:left="382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государственного технического университета, док</w:t>
      </w:r>
      <w:r w:rsidR="009F0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тор юридических наук, профессор</w:t>
      </w:r>
    </w:p>
    <w:p w14:paraId="3467C935" w14:textId="77777777" w:rsidR="00B93CF3" w:rsidRPr="00B93CF3" w:rsidRDefault="00B93CF3" w:rsidP="003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suppressAutoHyphens/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Бардаченко Алексей Николаевич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0C9ECD79" w14:textId="77777777" w:rsidR="00B93CF3" w:rsidRPr="00B93CF3" w:rsidRDefault="00B93CF3" w:rsidP="003A2AFC">
      <w:pPr>
        <w:suppressAutoHyphens/>
        <w:spacing w:after="0"/>
        <w:ind w:left="382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старший преподаватель кафедры трасологии и баллистики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государственного казенного образовательного учреждения высшего образования «Волгоградская академия МВД России», кандидат юридических наук</w:t>
      </w:r>
    </w:p>
    <w:p w14:paraId="433D5EEB" w14:textId="77777777" w:rsidR="00B93CF3" w:rsidRPr="00B93CF3" w:rsidRDefault="00B93CF3" w:rsidP="003A2AFC">
      <w:pPr>
        <w:suppressAutoHyphens/>
        <w:spacing w:after="0"/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Ведущая организация: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</w:p>
    <w:p w14:paraId="246F2D8C" w14:textId="77777777" w:rsidR="00B93CF3" w:rsidRPr="00B93CF3" w:rsidRDefault="00B93CF3" w:rsidP="003A2AFC">
      <w:pPr>
        <w:suppressAutoHyphens/>
        <w:spacing w:after="0"/>
        <w:ind w:left="38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Федеральное государственное казённое                 образовательное учреждение высшего образования </w:t>
      </w:r>
      <w:r w:rsidRP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«Санкт-Петербургский университет МВД РФ»</w:t>
      </w:r>
    </w:p>
    <w:p w14:paraId="583314F9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Защита состоится «_____» 2016 года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в___часов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заседании диссертационного совета «Д 2» 03.019.03 по адресу: 117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7, г. Москва, ул. Волгина, д.12, учебно-лекционный корпус № 2, зал диссертационного совета.</w:t>
      </w:r>
    </w:p>
    <w:p w14:paraId="3AB86861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 диссертацией можно ознакомиться в библиотеке университета, а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ФГКОУ ВО «Московский университет Министерства внутренних дел Российской Федерации имени В.Я.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Кикотя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 //</w:t>
      </w:r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mosu</w:t>
      </w:r>
      <w:proofErr w:type="spellEnd"/>
      <w:r w:rsidR="004F6D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mvd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4F6D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F89157F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Автореферат разослан  «      » _________ 2016 г.</w:t>
      </w:r>
    </w:p>
    <w:p w14:paraId="590A952F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Ученый секретарь</w:t>
      </w:r>
    </w:p>
    <w:p w14:paraId="060A0312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диссертационного совета</w:t>
      </w:r>
    </w:p>
    <w:p w14:paraId="49247898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кандидат юридических наук, доцент               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А.А. Шишков</w:t>
      </w:r>
    </w:p>
    <w:p w14:paraId="17333BC2" w14:textId="77777777" w:rsidR="00657DE6" w:rsidRDefault="00657DE6" w:rsidP="003A2AF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84178" w14:textId="77777777" w:rsidR="00B93CF3" w:rsidRPr="00B93CF3" w:rsidRDefault="00B93CF3" w:rsidP="003A2AF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I.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РАБОТЫ</w:t>
      </w:r>
    </w:p>
    <w:p w14:paraId="3D4450B7" w14:textId="77777777" w:rsidR="00B93CF3" w:rsidRPr="00B93CF3" w:rsidRDefault="00B93CF3" w:rsidP="003A2AFC">
      <w:p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Актуальность темы диссертационного исследования </w:t>
      </w:r>
    </w:p>
    <w:p w14:paraId="00D95832" w14:textId="77777777" w:rsidR="00AF4D28" w:rsidRPr="00AA3232" w:rsidRDefault="00AF4D28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последнее </w:t>
      </w:r>
      <w:r w:rsidR="00670D5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десятилетие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 резко увеличилась численность автомобилей как отечественного, так и зарубежного производства. Количество зарегистрированных транспортных средств на территории Российской Федерации 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 год составило 50812132 единиц. Возрастание численности транспортных средств ежегодно составляет от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 12,5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этим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наблюдается увеличение количества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рожно-транспортных происшествий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по тексту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ДТП).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сравнению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r w:rsidRPr="00AA32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2014 год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Pr="00AA32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увеличение</w:t>
      </w:r>
      <w:r w:rsidR="00051F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ДТП</w:t>
      </w:r>
      <w:r w:rsidRPr="00AA32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составило 6,2%, количество наездов на пешеходов увеличилось на 7,4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A32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%.</w:t>
      </w:r>
      <w:r w:rsidRPr="00AA32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обстоятельств </w:t>
      </w:r>
      <w:r w:rsidR="00051FF6">
        <w:rPr>
          <w:rFonts w:ascii="Times New Roman" w:eastAsia="Times New Roman" w:hAnsi="Times New Roman" w:cs="Times New Roman"/>
          <w:sz w:val="28"/>
          <w:szCs w:val="28"/>
          <w:lang w:eastAsia="ar-SA"/>
        </w:rPr>
        <w:t>ДТП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свидетельствует о том, что водители - участники наезда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достаточно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часто скрываются с места происшествия, тем самым совершая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A323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предусмотренные статьей 125 УК РФ и статьей 12.27 ч. 2 КоАП РФ. 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 общего количества дорожно-транспортных происшествий связанных с тяжкими телесными повреждениями или смертью лиц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2015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23,7% случаев водители скрывались с места ДТП.     </w:t>
      </w:r>
    </w:p>
    <w:p w14:paraId="2D19363B" w14:textId="77777777" w:rsidR="00AF4D28" w:rsidRDefault="00AF4D28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подобных случаях транспортное средство,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участием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совершено ДТП,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правило,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отсутствует. Данное обстоятельство затрудняет установление истины  по делам о дорожно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-транспортных происшествиях, и как следствие этого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требует повышенного внимания к производству осмотра места ДТП, выявлен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комплекса следов и полной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фиксации обстановки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B423486" w14:textId="77777777" w:rsidR="00AF4D28" w:rsidRPr="00AA3232" w:rsidRDefault="00AF4D28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Однако, несмотря на рост вышеуказанных правонарушений в практической деятельности органов внутренних </w:t>
      </w:r>
      <w:r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</w:t>
      </w:r>
      <w:r w:rsidR="00DC13D3"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экспертно-криминалистическое сопровождение осмотров мест дорожно-транспортных происшествий не всегда эффективно. Анализ 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уголовных дел показал,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важном этапе расследования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множество просчетов, приводящих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неправильной оценке и интерпретации обнаруженных следов,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невозможности обна</w:t>
      </w:r>
      <w:r w:rsidR="008C339C">
        <w:rPr>
          <w:rFonts w:ascii="Times New Roman" w:eastAsia="Times New Roman" w:hAnsi="Times New Roman" w:cs="Times New Roman"/>
          <w:color w:val="000000"/>
          <w:sz w:val="28"/>
          <w:szCs w:val="28"/>
        </w:rPr>
        <w:t>ружить информативные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следы, имеющие отношение к исследуемому ДТП.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3232">
        <w:rPr>
          <w:rFonts w:ascii="Times New Roman" w:eastAsia="Times New Roman" w:hAnsi="Times New Roman" w:cs="Times New Roman"/>
          <w:color w:val="000000"/>
          <w:sz w:val="28"/>
          <w:szCs w:val="28"/>
        </w:rPr>
        <w:t>екачественно проведенный осмотр места ДТП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последующем приводит к снижению результативности транспортно-трасологических и автотехнических экспертиз. </w:t>
      </w:r>
    </w:p>
    <w:p w14:paraId="75E5DBC5" w14:textId="77777777" w:rsidR="00AF4D28" w:rsidRPr="00EA4921" w:rsidRDefault="00AF4D28" w:rsidP="003A2A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921">
        <w:rPr>
          <w:rFonts w:ascii="Times New Roman" w:eastAsia="Times New Roman" w:hAnsi="Times New Roman" w:cs="Times New Roman"/>
          <w:sz w:val="28"/>
          <w:szCs w:val="28"/>
        </w:rPr>
        <w:t xml:space="preserve">В сложившейся ситуации важным фактором, способствующим повышению результативности экспертного сопровождения раскрытия и расследования преступлений и правонарушений данной категории, являются профессиональные навыки эксперта-трасолога. В экспертной практике имеется </w:t>
      </w:r>
      <w:r w:rsidRPr="00EA4921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потребность в сотрудниках</w:t>
      </w:r>
      <w:r w:rsidR="008C3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49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специализирующихся в области исследования следов столкновения транспортных средств на месте дорожно-транспортного происшествия (транспортно-трасологическая диагностика). </w:t>
      </w:r>
    </w:p>
    <w:p w14:paraId="0E2D0A0F" w14:textId="77777777" w:rsidR="00AF4D28" w:rsidRDefault="00AF4D28" w:rsidP="003A2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тем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специалисты</w:t>
      </w:r>
      <w:r w:rsidRPr="009B1453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имеющие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знания в области автотехники</w:t>
      </w:r>
      <w:r w:rsidR="008C33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редко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осмотре места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выполнение автотехнических экспертиз в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большой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загруженностью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правило,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связано с превышением сроков ее производства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приводит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увеличению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 расследования. 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в 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случаев 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осмотр места дорожно-транспортных происшестви</w:t>
      </w:r>
      <w:r w:rsidR="006A66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в г. Москв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водится без участия специалиста-автотехника. </w:t>
      </w:r>
      <w:r w:rsidR="00747F84" w:rsidRPr="00DC13D3">
        <w:rPr>
          <w:rFonts w:ascii="Times New Roman" w:eastAsia="Times New Roman" w:hAnsi="Times New Roman" w:cs="Times New Roman"/>
          <w:sz w:val="28"/>
          <w:szCs w:val="28"/>
        </w:rPr>
        <w:t>Как правило</w:t>
      </w:r>
      <w:r w:rsidR="00DC13D3" w:rsidRPr="00DC13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7F84" w:rsidRPr="001337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7F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пециалист-автотехник привлекается в следственно-оперативную группу только по фактам гибели в ДТП нескольких человек. В большинстве случаев осмотр проводится специалисто</w:t>
      </w:r>
      <w:r>
        <w:rPr>
          <w:rFonts w:ascii="Times New Roman" w:eastAsia="Times New Roman" w:hAnsi="Times New Roman" w:cs="Times New Roman"/>
          <w:sz w:val="28"/>
          <w:szCs w:val="28"/>
        </w:rPr>
        <w:t>м-криминалистом</w:t>
      </w:r>
      <w:r w:rsidR="00747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(трасологом)</w:t>
      </w:r>
      <w:r w:rsidR="009F0F37">
        <w:rPr>
          <w:rFonts w:ascii="Times New Roman" w:eastAsia="Times New Roman" w:hAnsi="Times New Roman" w:cs="Times New Roman"/>
          <w:sz w:val="28"/>
          <w:szCs w:val="28"/>
        </w:rPr>
        <w:t xml:space="preserve"> единолично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. Несколько иная тенденция просматривается при проведении последующей после осмотра экспертизы по установлению обстоятельств ДТП. </w:t>
      </w:r>
      <w:r w:rsidR="006B7B02">
        <w:rPr>
          <w:rFonts w:ascii="Times New Roman" w:eastAsia="Times New Roman" w:hAnsi="Times New Roman" w:cs="Times New Roman"/>
          <w:sz w:val="28"/>
          <w:szCs w:val="28"/>
        </w:rPr>
        <w:t>Так, за 2015 год в подразделениях МВД России и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з общего числа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</w:t>
      </w:r>
      <w:r w:rsidR="006B7B02">
        <w:rPr>
          <w:rFonts w:ascii="Times New Roman" w:eastAsia="Times New Roman" w:hAnsi="Times New Roman" w:cs="Times New Roman"/>
          <w:sz w:val="28"/>
          <w:szCs w:val="28"/>
        </w:rPr>
        <w:t xml:space="preserve"> экспертиз 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по делам о ДТП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судебными </w:t>
      </w:r>
      <w:proofErr w:type="spellStart"/>
      <w:r w:rsidRPr="00D42F92">
        <w:rPr>
          <w:rFonts w:ascii="Times New Roman" w:eastAsia="Times New Roman" w:hAnsi="Times New Roman" w:cs="Times New Roman"/>
          <w:sz w:val="28"/>
          <w:szCs w:val="28"/>
        </w:rPr>
        <w:t>трасолог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выполнено - 14 %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судебными автотехниками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D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747F84">
        <w:rPr>
          <w:rFonts w:ascii="Times New Roman" w:eastAsia="Times New Roman" w:hAnsi="Times New Roman" w:cs="Times New Roman"/>
          <w:sz w:val="28"/>
          <w:szCs w:val="28"/>
        </w:rPr>
        <w:t xml:space="preserve"> экспертиз</w:t>
      </w:r>
      <w:r w:rsidRPr="00D42F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D3A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D4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E78DBB" w14:textId="77777777" w:rsidR="00AF4D28" w:rsidRDefault="00AF4D28" w:rsidP="003A2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 учесть, что многие вопросы, не связанные с физико-математическими расчетами и оценкой действий водителя,  могут эффективно решаться экспертом-трасологом в ходе выполнения первоначальной транспортно-трасологической экспертизы.  Однако в настоящее врем</w:t>
      </w:r>
      <w:r w:rsidRPr="009B1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вопросы по установлению механизма ДТП или его отдельных стадий, места столкновения транспортных средств, условий и последовательности образования повреждений на элементах автомобиля, относятся к предмету исследования автотехнической экспертизы. </w:t>
      </w:r>
    </w:p>
    <w:p w14:paraId="7E35262E" w14:textId="77777777" w:rsidR="00AF4D28" w:rsidRDefault="00AF4D28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этим 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диссертационное исследование,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ориентировано на установление современных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диагностических транспортно-трасологических исследований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эксперта-трасолога.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Анализом экспертной практики установлено, что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F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A72A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 потребность в переработке и уточнении методических положений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связанных с исследованием повреждений автомобильных шин, исследованием отделившихся частей транспортного средства, применением компьютерного моделирования при реконструкции механизма ДТП, установлением пределов компетенции специалистов трасолога и автотехника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вопросах их взаимодействия, организаци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профессиональной подготовки экспертов-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комплексных </w:t>
      </w:r>
      <w:proofErr w:type="spellStart"/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трасолого</w:t>
      </w:r>
      <w:proofErr w:type="spellEnd"/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-автотехническ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трасолого-видеотехническ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proofErr w:type="spellEnd"/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-судебно-медицинск</w:t>
      </w:r>
      <w:r w:rsidR="00747F84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 и т.д. </w:t>
      </w:r>
    </w:p>
    <w:p w14:paraId="5806BE9A" w14:textId="77777777" w:rsidR="00AF4D28" w:rsidRPr="00AA3232" w:rsidRDefault="001337CC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Назрела необходимость </w:t>
      </w:r>
      <w:r w:rsidR="006C1E95"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</w:t>
      </w:r>
      <w:r w:rsidR="00AF4D28"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15F22" w:rsidRP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новых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диагностических исследований по делам о дорожно-транспортных происшествиях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пополн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т мето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дическую базу науки трасологии и будут 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расширению круга объектов исследования и объема реализуемых задач транспортно-трасологической экспертизы</w:t>
      </w:r>
      <w:r w:rsidR="00AF4D2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которая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отличие от традиционного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</w:t>
      </w:r>
      <w:r w:rsidR="00D15F2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экспертизы обладае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>т специфич</w:t>
      </w:r>
      <w:r w:rsidR="00AF4D2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ескими особенностями при ее проведении</w:t>
      </w:r>
      <w:r w:rsidR="00AF4D28" w:rsidRPr="00AA3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5CAF895" w14:textId="77777777" w:rsidR="00AF4D28" w:rsidRPr="00B93CF3" w:rsidRDefault="00AF4D28" w:rsidP="003A2AFC">
      <w:pPr>
        <w:widowControl w:val="0"/>
        <w:suppressAutoHyphens/>
        <w:spacing w:after="0"/>
        <w:ind w:firstLine="9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Изложенные выше обстоятельства определили </w:t>
      </w:r>
      <w:r w:rsidRPr="00F65AB8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актуальность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темы диссертационного исследования.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6AF2F6B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Степень научной разработанности проблемы.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Теоретическую основу диссертации составили труды ученых в области криминалистики и судебной экспертизы: Аверьяновой Т.В., Белкина Р.С., Булатова А.И.,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Винберга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А.И., Волынского А.Ф., Грановского Г.Л., Зуева Е.И., Корухова Ю.Г., Лаврова В.П., Малаховской Н.А.,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Майлис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Н.П., Орлова Ю.К.,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Россинской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Е.Р.,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Снеткова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lang w:eastAsia="ar-SA"/>
        </w:rPr>
        <w:t>Сегая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lang w:eastAsia="ar-SA"/>
        </w:rPr>
        <w:t xml:space="preserve">М. Я., </w:t>
      </w:r>
      <w:r w:rsidR="005C7A1C">
        <w:rPr>
          <w:rFonts w:ascii="Times New Roman" w:eastAsia="Times New Roman" w:hAnsi="Times New Roman" w:cs="Times New Roman"/>
          <w:sz w:val="28"/>
          <w:lang w:eastAsia="ar-SA"/>
        </w:rPr>
        <w:t xml:space="preserve">Соколовой О.А., </w:t>
      </w:r>
      <w:r w:rsidRPr="00B93CF3">
        <w:rPr>
          <w:rFonts w:ascii="Times New Roman" w:eastAsia="Times New Roman" w:hAnsi="Times New Roman" w:cs="Times New Roman"/>
          <w:sz w:val="28"/>
          <w:lang w:eastAsia="ar-SA"/>
        </w:rPr>
        <w:t xml:space="preserve">Суворова Ю.Б.,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Шевченко Б.И.,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Шляхова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А.Р. и других.</w:t>
      </w:r>
    </w:p>
    <w:p w14:paraId="29BAD3B2" w14:textId="77777777" w:rsidR="00DC13D3" w:rsidRDefault="00B93CF3" w:rsidP="003A2AFC">
      <w:pPr>
        <w:spacing w:after="0"/>
        <w:jc w:val="both"/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Последние диссертационные исследования в области расследования обстоятельств дорожно-транспортных происшествий и организации производства экспертиз выполнены: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Путивка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Н. Моделирование как метод криминалистической реконструкции при расследовании дорожно-транспортных происшествий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…канд. </w:t>
      </w:r>
      <w:proofErr w:type="spellStart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Волгоград, 2002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Ремизовым С.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</w:t>
      </w:r>
      <w:r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Противодействие расследованию дорожно-транспортных преступлений и криминалистические методы его преодоления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…канд. </w:t>
      </w:r>
      <w:proofErr w:type="spellStart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наук. М., 2002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Коссовичем А.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А. Информационно-криминалистическое обеспечение комплексных судебных экспертиз при расследовании дорожно-транспортных преступлений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 </w:t>
      </w:r>
      <w:proofErr w:type="spellStart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…канд. </w:t>
      </w:r>
      <w:proofErr w:type="spellStart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Саратов, 2003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Рыжиковым С.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Л. Правовые и технико-криминалистические аспекты в разработке и использовании индивидуальных средств объективного контроля за движением автомобиля в процессе совершения дорожно-транспортных происшествий</w:t>
      </w:r>
      <w:r w:rsidR="005116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автореферат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… канд.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наук. Ростов н/Д., 2004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157B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Крикуновым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И. Проблемы осмотра места происшествия и назначения судебных экспертиз по уголовным делам о дорожно-транспортных происшествиях</w:t>
      </w:r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</w:t>
      </w:r>
      <w:proofErr w:type="spellStart"/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</w:t>
      </w:r>
      <w:proofErr w:type="spellEnd"/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…канд. </w:t>
      </w:r>
      <w:proofErr w:type="spellStart"/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Владивосток, 2006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Городокин</w:t>
      </w:r>
      <w:r w:rsidR="00D8355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 xml:space="preserve"> В.</w:t>
      </w:r>
      <w:r w:rsidR="00D83559">
        <w:rPr>
          <w:rFonts w:ascii="Times New Roman" w:hAnsi="Times New Roman" w:cs="Times New Roman"/>
          <w:sz w:val="28"/>
          <w:szCs w:val="28"/>
        </w:rPr>
        <w:t xml:space="preserve"> 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А. Использование специальных автотехнических знаний при расследовании преступлений, связанных с нарушением правил дорожного движения и эксплуатации транспортных средств :  автореферат 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>. ... кан</w:t>
      </w:r>
      <w:r w:rsidR="00D83559">
        <w:rPr>
          <w:rFonts w:ascii="Times New Roman" w:hAnsi="Times New Roman" w:cs="Times New Roman"/>
          <w:sz w:val="28"/>
          <w:szCs w:val="28"/>
        </w:rPr>
        <w:t>д.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83559">
        <w:rPr>
          <w:rFonts w:ascii="Times New Roman" w:hAnsi="Times New Roman" w:cs="Times New Roman"/>
          <w:sz w:val="28"/>
          <w:szCs w:val="28"/>
        </w:rPr>
        <w:t>.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наук</w:t>
      </w:r>
      <w:r w:rsidR="00D83559">
        <w:rPr>
          <w:rFonts w:ascii="Times New Roman" w:hAnsi="Times New Roman" w:cs="Times New Roman"/>
          <w:sz w:val="28"/>
          <w:szCs w:val="28"/>
        </w:rPr>
        <w:t>,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Екатеринбург, 2009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3559">
        <w:rPr>
          <w:rFonts w:ascii="Times New Roman" w:hAnsi="Times New Roman" w:cs="Times New Roman"/>
          <w:sz w:val="28"/>
          <w:szCs w:val="28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Фокиной Е.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Установление расположения водителя и пассажира переднего сиденья в салоне легковых автомобилей, оборудованных современными средствами безопасности, при дорожно-транспортных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происшествиях</w:t>
      </w:r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…канд.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наук. М.,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2009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Демидовой Т.</w:t>
      </w:r>
      <w:r w:rsidR="00DC1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Взаимодействие следователя с сотрудниками экспертно-криминалистических подразделений при расследовании дорожно-транспортных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преступлений</w:t>
      </w:r>
      <w:r w:rsidR="00994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наук. М., 2010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355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Гайнельзянов</w:t>
      </w:r>
      <w:r w:rsidR="00D8355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 xml:space="preserve"> В. Р. Использование специальных знаний при расследовании преступлений, связанных с нарушением правил дорожного движения и эксплуатации транспортных </w:t>
      </w:r>
      <w:proofErr w:type="gramStart"/>
      <w:r w:rsidR="00D83559" w:rsidRPr="00DC13D3">
        <w:rPr>
          <w:rFonts w:ascii="Times New Roman" w:hAnsi="Times New Roman" w:cs="Times New Roman"/>
          <w:sz w:val="28"/>
          <w:szCs w:val="28"/>
        </w:rPr>
        <w:t>средств</w:t>
      </w:r>
      <w:r w:rsidR="00D83559">
        <w:rPr>
          <w:rFonts w:ascii="Times New Roman" w:hAnsi="Times New Roman" w:cs="Times New Roman"/>
          <w:sz w:val="28"/>
          <w:szCs w:val="28"/>
        </w:rPr>
        <w:t xml:space="preserve"> </w:t>
      </w:r>
      <w:r w:rsidR="00D83559" w:rsidRPr="00DC13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83559" w:rsidRPr="00DC13D3">
        <w:rPr>
          <w:rFonts w:ascii="Times New Roman" w:hAnsi="Times New Roman" w:cs="Times New Roman"/>
          <w:sz w:val="28"/>
          <w:szCs w:val="28"/>
        </w:rPr>
        <w:t xml:space="preserve"> автореферат 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>. ... канд</w:t>
      </w:r>
      <w:r w:rsidR="00D83559">
        <w:rPr>
          <w:rFonts w:ascii="Times New Roman" w:hAnsi="Times New Roman" w:cs="Times New Roman"/>
          <w:sz w:val="28"/>
          <w:szCs w:val="28"/>
        </w:rPr>
        <w:t>.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83559">
        <w:rPr>
          <w:rFonts w:ascii="Times New Roman" w:hAnsi="Times New Roman" w:cs="Times New Roman"/>
          <w:sz w:val="28"/>
          <w:szCs w:val="28"/>
        </w:rPr>
        <w:t>. наук,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Челябинск, 2012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; </w:t>
      </w:r>
      <w:r w:rsidR="00546D01" w:rsidRPr="00546D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Евтюков</w:t>
      </w:r>
      <w:r w:rsidR="00D8355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 xml:space="preserve"> С. С. Оценка скорости транспортных средств при проведении дорожно-транспортных экспертиз : автореферат </w:t>
      </w:r>
      <w:proofErr w:type="spellStart"/>
      <w:r w:rsidR="00D83559" w:rsidRPr="00DC13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83559" w:rsidRPr="00DC13D3">
        <w:rPr>
          <w:rFonts w:ascii="Times New Roman" w:hAnsi="Times New Roman" w:cs="Times New Roman"/>
          <w:sz w:val="28"/>
          <w:szCs w:val="28"/>
        </w:rPr>
        <w:t>. ... канд</w:t>
      </w:r>
      <w:r w:rsidR="00D83559">
        <w:rPr>
          <w:rFonts w:ascii="Times New Roman" w:hAnsi="Times New Roman" w:cs="Times New Roman"/>
          <w:sz w:val="28"/>
          <w:szCs w:val="28"/>
        </w:rPr>
        <w:t>.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тех</w:t>
      </w:r>
      <w:r w:rsidR="00D83559">
        <w:rPr>
          <w:rFonts w:ascii="Times New Roman" w:hAnsi="Times New Roman" w:cs="Times New Roman"/>
          <w:sz w:val="28"/>
          <w:szCs w:val="28"/>
        </w:rPr>
        <w:t>.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наук</w:t>
      </w:r>
      <w:r w:rsidR="00D83559">
        <w:rPr>
          <w:rFonts w:ascii="Times New Roman" w:hAnsi="Times New Roman" w:cs="Times New Roman"/>
          <w:sz w:val="28"/>
          <w:szCs w:val="28"/>
        </w:rPr>
        <w:t>,</w:t>
      </w:r>
      <w:r w:rsidR="00D83559" w:rsidRPr="00DC13D3">
        <w:rPr>
          <w:rFonts w:ascii="Times New Roman" w:hAnsi="Times New Roman" w:cs="Times New Roman"/>
          <w:sz w:val="28"/>
          <w:szCs w:val="28"/>
        </w:rPr>
        <w:t xml:space="preserve"> Санкт-Петербург, 2014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3559">
        <w:rPr>
          <w:rFonts w:ascii="Times New Roman" w:hAnsi="Times New Roman" w:cs="Times New Roman"/>
          <w:sz w:val="28"/>
          <w:szCs w:val="28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F581380" w14:textId="77777777" w:rsidR="00B93CF3" w:rsidRPr="00B93CF3" w:rsidRDefault="006C1E95" w:rsidP="003A2AF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C13D3">
        <w:rPr>
          <w:rFonts w:ascii="Times New Roman" w:hAnsi="Times New Roman" w:cs="Times New Roman"/>
          <w:sz w:val="28"/>
          <w:szCs w:val="28"/>
        </w:rPr>
        <w:t> </w:t>
      </w:r>
      <w:r w:rsidR="00546D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большую теоретическую и практическую значимость имеющихся научных работ, на сегодняшний день нерешенными остаются ряд </w:t>
      </w:r>
      <w:r w:rsidR="00B93CF3"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вопросов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криминалистического диагностирования </w:t>
      </w:r>
      <w:r w:rsidR="00D835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обстоятельств</w:t>
      </w:r>
      <w:r w:rsidRPr="006C1E9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ДТП, которые не в полном объеме отражены в специальной литературе. Анализ следственной и экспертной практики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свидетельствуют о том, что вопросам совершенствования диагностических транспортно-трасологических экспертиз по исследованию повреждений транспортных средств, установлении 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 расположения в момент дорожно-транспортного происшествия, определения модели, марки автомобиля, скрывшегося с места происшествия, в последнее десятилетие уделялось недостаточное внимание. Интенсивность развития автомобильной промышленности, появление новых моделей транспортных средств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усовершенствование технологических процессов производства автомобилей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модернизация узлов ходо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вых частей транспортных средств,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способов маркирования комплектующих и запасных частей транспортных средств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внедрение компьютерного моделирования при установлении механизма дорожно-транспортного происшествия и его стадий</w:t>
      </w:r>
      <w:r w:rsidR="009239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при проведении исследований информации видеорегистраторов, тахографов, информационно-диагностических комплексов, оснащенных системами «ГЛОНАСС» или «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GPS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»; совершенствование технологий изготовления автомобильных шин и др. обуславливают повышенное внимание к данной проблеме в научном плане. </w:t>
      </w:r>
    </w:p>
    <w:p w14:paraId="70F10C69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Вышеизложенные факторы приводят к качественному изменению некоторых групп следов и объектов, что соответственно требует новых методических подходов по их исследованию для установления обстоятельств дорожно-транспортных происшествий</w:t>
      </w:r>
      <w:r w:rsidR="00CE3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A75FC2C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Объектом диссертационного исследования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экспертная деятельность, связанная с производством диагностических транспортно - трасологических исследований в современных условиях</w:t>
      </w:r>
      <w:r w:rsidR="008B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320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направленная на раскрытие, расследование преступлений и правонарушений. </w:t>
      </w:r>
    </w:p>
    <w:p w14:paraId="4B5810B4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Предметом диссертационного исследования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 естественнонаучные закономерности, связанные с образованием следов в процессе дорожно-транспортного происшествия и отображением в них признаков, характеризующих механизм следообразования, а также организационно-методические основы судебно-экспертной деятельности по их исследованию. </w:t>
      </w:r>
    </w:p>
    <w:p w14:paraId="0C85B8BD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и задачи исследования.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диссертационного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исследования является разработка предложений по совершенствованию научных и методических основ, а также практики производства диагностических транспортно-трасологических исследований с учетом анализа современного состояния и возможностей данного рода исследований. </w:t>
      </w:r>
    </w:p>
    <w:p w14:paraId="010CDAFE" w14:textId="77777777" w:rsidR="00B93CF3" w:rsidRPr="00B93CF3" w:rsidRDefault="00B93CF3" w:rsidP="003A2AFC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цели были поставлены и решены следующие 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539FBD1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Определены этапы становления диагностических исследований в кр</w:t>
      </w:r>
      <w:r w:rsidR="00F75C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иминалистике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процессов интеграции и дифференциации, а также влияния на них достижений науки и техники.</w:t>
      </w:r>
    </w:p>
    <w:p w14:paraId="7C7E6DF2" w14:textId="77777777" w:rsidR="00B93CF3" w:rsidRPr="00D57F65" w:rsidRDefault="00A17522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Уточнено</w:t>
      </w:r>
      <w:r w:rsidR="00A81276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понятие</w:t>
      </w:r>
      <w:r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транспортной трасологии</w:t>
      </w:r>
      <w:r w:rsidR="00A81276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также определения предмета и</w:t>
      </w:r>
      <w:r w:rsidR="00B93CF3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объекта диагностических транспортно-трасологических исследований.</w:t>
      </w:r>
    </w:p>
    <w:p w14:paraId="194CCD3C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Рассмотрены вопросы взаимодействия судебного трасолога и судебного автотехника с учетом их компетенций при производстве экспертиз по делам о дорожно-транспортных происшествиях. Определен круг задач</w:t>
      </w:r>
      <w:r w:rsidR="00842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решаемых трасологом.</w:t>
      </w:r>
    </w:p>
    <w:p w14:paraId="326A3510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Усовершенствована классификация видов столкновений транспортных средств, посредством введения нового критерия оценки дорожно-транспортной ситуации. </w:t>
      </w:r>
    </w:p>
    <w:p w14:paraId="2F827E7B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Раскрыты современные возможности исследования отделившихся частей транспортных средств, обнаруженных на месте дорожно-транспортного происшествия, в целях решения диагностических транспортно-трасологических задач. </w:t>
      </w:r>
    </w:p>
    <w:p w14:paraId="3C3AFC17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Рассмотрены актуальные вопросы применения метода компьютерного моделирования при решении диагностических транспортно-трасологических задач.</w:t>
      </w:r>
    </w:p>
    <w:p w14:paraId="3DE5DC2B" w14:textId="77777777" w:rsidR="00B93CF3" w:rsidRPr="00B93CF3" w:rsidRDefault="00B93CF3" w:rsidP="003A2AFC">
      <w:pPr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Определены возможности диагностических транспортно-трасологических исследований при производстве комплексных экспертиз по делам о дорожно-транспортных происшествиях.  Разработаны меры организационно-правового характера по совершенствованию практики производства экспертиз данного рода. </w:t>
      </w:r>
    </w:p>
    <w:p w14:paraId="363C20FC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Методологией диссертационной работы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послужили диалектический метод познания и другие апробированные методы научного исследования –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исторический, логический, анализ и синтез, статистический, социологически</w:t>
      </w:r>
      <w:r w:rsidR="008425B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B4210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хорошо зарекомендовавшие в практике различных исследований </w:t>
      </w:r>
      <w:r w:rsidR="00842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анкетирование, опрос, описание полученных данных. </w:t>
      </w:r>
    </w:p>
    <w:p w14:paraId="3BCA2256" w14:textId="77777777" w:rsidR="00B93CF3" w:rsidRPr="006B108E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Нормативно-правовой базой исследования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  Конституция Российской Федерации, уголовное и уголовно-процессуальное законодательство Российской Федерации, определения Конституционного и Верховного судов,  Федеральный закон от 31 мая 2001 г. № 73 - «О государственной судебно-экспертной деятельности в Российской 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Федерации»,  Федеральный закон от 1 марта 2010 г. № 3 – «О полиции»,  и другие нормативно-правовые акты Минюста, Прокуратуры, </w:t>
      </w:r>
      <w:r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>МВД Росси</w:t>
      </w:r>
      <w:r w:rsidR="00657D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касающиеся вопросов правоохранительной и экспертной  деятельности.  </w:t>
      </w:r>
    </w:p>
    <w:p w14:paraId="54941F53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10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Эмпирическую базу исследования</w:t>
      </w:r>
      <w:r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составили данные, полученные в период 2010-2015гг., посредством сбора, обобщения и анализа экспертной практики при производстве диагностических транспортно-трасологических и автотехнических исследований в экспертно-криминалистическом центре МВД Росси</w:t>
      </w:r>
      <w:r w:rsidR="00657D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B108E"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подразделения </w:t>
      </w:r>
      <w:r w:rsidR="006B108E"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="00657DE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трального и Южного Федеральных о</w:t>
      </w:r>
      <w:r w:rsidR="006B108E"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кругов) </w:t>
      </w:r>
      <w:r w:rsidRPr="006B10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экспертно-криминалистических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подразделениях ГУ МВД России по Московской области, а также десятилетний опыт работы автора в качестве эксперта по производству трасологических экспертиз и исследований маркировочных обозначений транспортных средств.</w:t>
      </w:r>
    </w:p>
    <w:p w14:paraId="51828413" w14:textId="77777777" w:rsidR="00263E49" w:rsidRDefault="00B93CF3" w:rsidP="003A2AFC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специально разработанным анкетам проведено анкетирование и интервьюирование 205 сотрудников экспертно-криминалистических подразделений ГУ МВД России по г. Москве и экспертов-криминалистов МВД России, ос</w:t>
      </w:r>
      <w:r w:rsidR="001B4210">
        <w:rPr>
          <w:rFonts w:ascii="Times New Roman" w:eastAsia="Times New Roman" w:hAnsi="Times New Roman" w:cs="Times New Roman"/>
          <w:sz w:val="28"/>
          <w:szCs w:val="28"/>
          <w:lang w:eastAsia="ar-SA"/>
        </w:rPr>
        <w:t>уществляющих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 на базе Московского университета МВД России имени В.Я. Кикотя. Также проанализировано 57 уголовных дел</w:t>
      </w:r>
      <w:r w:rsidR="00842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архивах судов г. Москвы,  с изучением </w:t>
      </w:r>
      <w:r w:rsidRPr="008425B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сведений</w:t>
      </w:r>
      <w:r w:rsidR="00161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обстоятельствах ДТП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63E49" w:rsidRP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результатов 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проведенных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криминалистических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711AD56" w14:textId="77777777" w:rsidR="00B93CF3" w:rsidRPr="00B93CF3" w:rsidRDefault="00B93CF3" w:rsidP="003A2AFC">
      <w:pPr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Изучено 120 транспортно-трасологических и автотехнических экспертиз ЭКЦ ГУ МВД по Московской области</w:t>
      </w:r>
      <w:r w:rsidR="00263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ЭКЦ МВД России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проанализировано </w:t>
      </w:r>
      <w:r w:rsidR="00E33170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183</w:t>
      </w:r>
      <w:r w:rsidR="001B4210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</w:t>
      </w:r>
      <w:r w:rsidR="00E33170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криминалистической и специальной литературы.   </w:t>
      </w:r>
    </w:p>
    <w:p w14:paraId="1C338D51" w14:textId="77777777" w:rsid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Научная новизна диссертационного исследования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заключается в том, что проведенное исследование позволило сформулиров</w:t>
      </w:r>
      <w:r w:rsidR="00715E3C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авторские понятия предмета,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715E3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транспортно-трасологических исследований</w:t>
      </w:r>
      <w:r w:rsidR="00715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27CD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</w:t>
      </w:r>
      <w:r w:rsidR="00CB4D6F"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="00F27CDF" w:rsidRPr="00580FB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CB4D6F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новым основанием </w:t>
      </w:r>
      <w:r w:rsidR="00F27CDF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</w:t>
      </w:r>
      <w:r w:rsidR="00CB4D6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27CDF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видов столкновений транспортных средств</w:t>
      </w:r>
      <w:r w:rsid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0C12470" w14:textId="77777777" w:rsidR="00CB4D6F" w:rsidRPr="00B93CF3" w:rsidRDefault="00CB4D6F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Впервые предложено расширить компетенцию специалиста-трасолога, посредством делегирования ему такого подвида автотехнической экспертизы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как «исследование следов столкновения транспортных средств на месте дорожно-транспортного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C9F7F28" w14:textId="77777777" w:rsidR="00B93CF3" w:rsidRPr="00B93CF3" w:rsidRDefault="002757C5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методические рекомендации по исследованию отделившихся частей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96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изложены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возможности изучения</w:t>
      </w:r>
      <w:r w:rsidR="00F96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свойств и</w:t>
      </w:r>
      <w:r w:rsidR="00506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признаков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EAB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установления марк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96EA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модели автомобиля, скрывшегося с места дорожно-транспортного происшествия.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DDDEA49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уровня экспертно-криминалистического сопровождения раскрытия, расследования преступлений и правонарушений по делам о дорожно-транспортных происшествиях предложено на базе крупных областных (городских) экспертных подразделений создать специализированные отделы</w:t>
      </w:r>
      <w:r w:rsid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которых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постоянной основе проводились бы исследования специалистами из нескольких областей судебной экспертной деятельности, в том числе осуществлялось производство комплексных экспертиз (</w:t>
      </w:r>
      <w:r w:rsidRP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трасолого-судебно-мед</w:t>
      </w:r>
      <w:r w:rsidR="000210B6" w:rsidRP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цинск</w:t>
      </w:r>
      <w:r w:rsid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трасолого-автотехн</w:t>
      </w:r>
      <w:r w:rsidRPr="000210B6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ические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пр.).</w:t>
      </w:r>
    </w:p>
    <w:p w14:paraId="2571E62C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положения диссертационного исследования и рекомендации, выносимые на защиту:</w:t>
      </w:r>
    </w:p>
    <w:p w14:paraId="1D97FA82" w14:textId="77777777" w:rsidR="00B6401F" w:rsidRDefault="00B93CF3" w:rsidP="003A2AFC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0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по совершенствованию научных и методических основ диагностических транспортно-трасологических исследований:</w:t>
      </w:r>
    </w:p>
    <w:p w14:paraId="6A71FC81" w14:textId="77777777" w:rsidR="00EA4921" w:rsidRPr="00D57F65" w:rsidRDefault="00B6401F" w:rsidP="003A2AFC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928D1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</w:t>
      </w:r>
      <w:r w:rsidR="001B4210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формулированы авторские </w:t>
      </w:r>
      <w:r w:rsidR="00EC729D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поняти</w:t>
      </w:r>
      <w:r w:rsid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я</w:t>
      </w:r>
      <w:r w:rsidR="00A17522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транс</w:t>
      </w:r>
      <w:r w:rsidR="007928D1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портной трасологии,</w:t>
      </w:r>
      <w:r w:rsidR="00B93CF3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предмета и объекта диагностических транспортно-трасологических исследований</w:t>
      </w:r>
      <w:r w:rsidR="0062486E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31F0D24E" w14:textId="77777777" w:rsidR="00A17522" w:rsidRPr="00753B1A" w:rsidRDefault="00EA4921" w:rsidP="00A17522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17522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Транспортная трасология  - это самостоятельное научное направление в </w:t>
      </w:r>
      <w:r w:rsidR="008F65EA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структуре </w:t>
      </w:r>
      <w:r w:rsidR="00A17522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 трасологии, имеющее свой предмет и объект, в котором изучаются закономерности проявления признаков в следах транспортных средств, а также разрабатываются современные технологии обнаружения, извлечения, фиксац</w:t>
      </w:r>
      <w:r w:rsidR="00634E9D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исследования</w:t>
      </w:r>
      <w:r w:rsidR="00A17522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событии ДТП и его участниках. </w:t>
      </w:r>
    </w:p>
    <w:p w14:paraId="7EC0D452" w14:textId="77777777" w:rsidR="00EA4921" w:rsidRDefault="00A17522" w:rsidP="003A2AFC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</w:t>
      </w:r>
      <w:r w:rsidR="00B93CF3"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диагностических транспортно-</w:t>
      </w:r>
      <w:proofErr w:type="gramStart"/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трасологических  исследований</w:t>
      </w:r>
      <w:proofErr w:type="gramEnd"/>
      <w:r w:rsidR="005C7A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</w:t>
      </w:r>
      <w:r w:rsidR="0062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фактические </w:t>
      </w:r>
      <w:r w:rsidR="0062486E" w:rsidRPr="00DC34F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данные</w:t>
      </w:r>
      <w:r w:rsidR="008157B5" w:rsidRPr="00DC34F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93CF3" w:rsidRPr="00DC34F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позволяющие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свойства и механизм события на основе анализа закономерностей отображения признаков транспортного средства в следах (предметах, объектах) </w:t>
      </w:r>
      <w:r w:rsidR="00B93CF3"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вещной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обстановки в целях установления обстоятельств  дорожно-транспортного происшествия.</w:t>
      </w:r>
    </w:p>
    <w:p w14:paraId="469E53C3" w14:textId="77777777" w:rsidR="00B93CF3" w:rsidRPr="00EA4921" w:rsidRDefault="00EA4921" w:rsidP="003A2AFC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диагностических транспортно-трасо</w:t>
      </w:r>
      <w:r w:rsidR="0062486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логичес</w:t>
      </w:r>
      <w:r w:rsidR="005C7A1C">
        <w:rPr>
          <w:rFonts w:ascii="Times New Roman" w:eastAsia="Times New Roman" w:hAnsi="Times New Roman" w:cs="Times New Roman"/>
          <w:sz w:val="28"/>
          <w:szCs w:val="28"/>
          <w:lang w:eastAsia="ar-SA"/>
        </w:rPr>
        <w:t>ких исследований являются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транспортные средства, пешеходы, предметы окружающей обстановки, сохранившие на себе следовую информацию о дорожно-транспортном происшествии, м</w:t>
      </w:r>
      <w:r w:rsidR="007928D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атериалы уголовного дела, а так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информационно-справочные данные (информационно-поисковые системы), позволяющие установить обстоятельства происшествия. </w:t>
      </w:r>
    </w:p>
    <w:p w14:paraId="430030FD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6401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928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дополне</w:t>
      </w:r>
      <w:r w:rsidR="007928D1" w:rsidRPr="00D5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r w:rsidR="00580FBD" w:rsidRPr="00580FB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7928D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видов столкновений транспортных сред</w:t>
      </w:r>
      <w:r w:rsidR="00EC729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новым основанием, позволяю</w:t>
      </w:r>
      <w:r w:rsidR="00EC729D" w:rsidRPr="00E362B7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="00E362B7" w:rsidRPr="00E362B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362B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дифференцировать столкновения по степени сложности их распознавания. Соответственно классификация дополнена понятиями «простого» и «сложного» столкновения транспортных средств. </w:t>
      </w:r>
    </w:p>
    <w:p w14:paraId="796428E2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Под простым столкновением следует понимать столкновение с участием, </w:t>
      </w:r>
      <w:r w:rsidR="007928D1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правило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двух транспортных средств, не скрывшихся с места дорожно-транспортного происшествия, </w:t>
      </w:r>
      <w:r w:rsidRPr="00B93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 котором преобладают общие, часто повторяющиеся признаки механизма дорожно-транспортного происшествия,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характеризующиеся очевидностью совершённого происшествия. </w:t>
      </w:r>
    </w:p>
    <w:p w14:paraId="1281512D" w14:textId="77777777" w:rsidR="00B93CF3" w:rsidRDefault="00C81AEB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Сложное столкновение -</w:t>
      </w:r>
      <w:r w:rsidR="00B93CF3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это такое дорожно-транспортное происшествие, в котором участвовало три и более транспортных средства, или </w:t>
      </w:r>
      <w:r w:rsidR="003B225B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участвовал</w:t>
      </w:r>
      <w:r w:rsidR="00B93CF3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пешеход. Процесс совершённого происшествия носит многоступенчатый, неочевидный характер, установление </w:t>
      </w:r>
      <w:r w:rsidR="007928D1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обстоятельств которого</w:t>
      </w:r>
      <w:r w:rsidR="00B93CF3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требует высокой квалификации лиц, участвующих в осмотре места ДТП, или специальных познаний в различных научных отраслях</w:t>
      </w:r>
      <w:r w:rsidR="00EA4921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B93CF3" w:rsidRPr="0081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14:paraId="0613F48E" w14:textId="77777777" w:rsidR="00943D03" w:rsidRPr="00753B1A" w:rsidRDefault="00943D0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37F5D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8359E8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57F65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8D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усовершенствована классификация</w:t>
      </w:r>
      <w:r w:rsidR="0089436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частных диагностических задач </w:t>
      </w:r>
      <w:r w:rsidR="007928D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транспортной трасологии, дополненная</w:t>
      </w:r>
      <w:r w:rsidR="00437F5D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6D0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предложением об </w:t>
      </w:r>
      <w:r w:rsidR="007928D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</w:t>
      </w:r>
      <w:r w:rsidR="00546D0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37F5D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только следов частей ТС, но и исследован</w:t>
      </w:r>
      <w:r w:rsidR="007928D1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B19A2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37F5D"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непосредственно самих частей узлов и механизмов ТС, отделившихся при ДТП.   </w:t>
      </w:r>
    </w:p>
    <w:p w14:paraId="4699B0D2" w14:textId="77777777" w:rsidR="00437F5D" w:rsidRPr="00292D06" w:rsidRDefault="00437F5D" w:rsidP="00437F5D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37F5D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ab/>
      </w:r>
      <w:r w:rsidR="00894361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большей мере это относится к пластиковым (полимерным) элементам кузовов автомобилей, а также элементам остекления (фары, стёкла, зеркала). Именно эти отделившиеся части наиболее чаще обнаруживаются на местах ДТП (части бамперов, передних крыльев, бочков для омывающей жидкости, блоки предохранителей и т.п.). 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Данная категория объектов при комплексном исследовании всех следов, обнаруживаемых на месте ДТП, позволяет получить информацию о скрывшемся ТС (установление марки, модели, конкретного экземпляра), расширить возможности диагностических исследований, провести более качественно ситуационный анализ ДТП. </w:t>
      </w:r>
    </w:p>
    <w:p w14:paraId="11213BD6" w14:textId="77777777" w:rsidR="00B6401F" w:rsidRDefault="00B6401F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Предложения по совершенствованию практики производства диагностических транспортно-трасологических исследований: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43014886" w14:textId="77777777" w:rsidR="00B93CF3" w:rsidRPr="00B93CF3" w:rsidRDefault="00B6401F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="00300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распределении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экспертов</w:t>
      </w:r>
      <w:r w:rsidR="001617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4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921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участвующих при производстве комплексных экспертиз</w:t>
      </w:r>
      <w:r w:rsidR="0016172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4921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9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профессиональные группы</w:t>
      </w:r>
      <w:r w:rsidR="00010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их возможностей по реализации совместных задач. </w:t>
      </w:r>
    </w:p>
    <w:p w14:paraId="234816F8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Установлено, что в зависимости от типичных ситуаций дорожно-т</w:t>
      </w:r>
      <w:r w:rsidR="00E217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ранспортных происшествий, а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же вопросов, поставленных следователем (дознавателем)</w:t>
      </w:r>
      <w:r w:rsid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B225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8E0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успешного решения задач в полном объеме,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целесообразно участие определённого круга экспертов. В связи с </w:t>
      </w:r>
      <w:r w:rsidR="00E217FD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этим сформировано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пять групп экспертов из разных научных отраслей, участвующих в комплексной экспертизе: «трасолог-автотехник-судебный медик»; «автотехник-судебный медик»; 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-судебный медик»; 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-автотехник-материаловед»; 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-автотехник-эксперт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видеотехнических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исследований». Определены совместные задачи для вышеуказанных экспертных групп. </w:t>
      </w:r>
    </w:p>
    <w:p w14:paraId="1FA5FD37" w14:textId="77777777" w:rsidR="00292D06" w:rsidRPr="00B93CF3" w:rsidRDefault="00B6401F" w:rsidP="00292D06">
      <w:pPr>
        <w:tabs>
          <w:tab w:val="num" w:pos="432"/>
        </w:tabs>
        <w:suppressAutoHyphens/>
        <w:spacing w:after="0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93CF3"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приказ </w:t>
      </w:r>
      <w:r w:rsidR="00B93CF3" w:rsidRPr="00C81A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МВД Росс</w:t>
      </w:r>
      <w:r w:rsidR="00C81AEB" w:rsidRPr="00C81AEB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ийской Федерации</w:t>
      </w:r>
      <w:r w:rsidR="00B93CF3" w:rsidRPr="00236E6D">
        <w:rPr>
          <w:rFonts w:ascii="Times New Roman" w:eastAsia="Times New Roman" w:hAnsi="Times New Roman" w:cs="Times New Roman"/>
          <w:bCs/>
          <w:color w:val="FF0000"/>
          <w:spacing w:val="4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29 июня 2005 г. № 511</w:t>
      </w:r>
      <w:r w:rsidR="00B93CF3" w:rsidRPr="00B93CF3">
        <w:rPr>
          <w:rFonts w:ascii="Times New Roman" w:eastAsia="MS Mincho" w:hAnsi="Times New Roman" w:cs="Times New Roman"/>
          <w:bCs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B93CF3" w:rsidRPr="00B93CF3"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t xml:space="preserve">Вопросы организации производства </w:t>
      </w:r>
      <w:r w:rsidR="00B93CF3"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судебных экспертиз в экспертно-криминалистических подразделениях органов внутренних дел Российской Федерации». В частности, в приложение № 2 «Перечень родов (видов) судебных экспертиз, производимых в экспертно-криминалистических подразделениях органов внутренних дел Российской Федерации</w:t>
      </w:r>
      <w:r w:rsidR="00B93CF3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157B5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D14DD1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раздел трасологических экспертиз </w:t>
      </w:r>
      <w:r w:rsidR="00292D06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следует</w:t>
      </w:r>
      <w:r w:rsidR="00B93CF3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17FD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</w:t>
      </w:r>
      <w:r w:rsidR="00D14DD1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таким</w:t>
      </w:r>
      <w:r w:rsidR="00E217FD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93CF3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подвид</w:t>
      </w:r>
      <w:r w:rsidR="00E217FD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="00B93CF3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4DD1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как </w:t>
      </w:r>
      <w:r w:rsidR="00B93CF3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«исследование следов столкновения транспортных средств на месте</w:t>
      </w:r>
      <w:r w:rsidR="00B93CF3"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дорожно-транспортного происшествия (транспортно-трасологическая диагностика)»</w:t>
      </w:r>
      <w:r w:rsidR="00634933" w:rsidRPr="00292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B93CF3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92D06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предложение предусматривает наличие вышеуказанной компетенции как у трасолога, так и </w:t>
      </w:r>
      <w:proofErr w:type="gramStart"/>
      <w:r w:rsidR="00292D06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у автотехника</w:t>
      </w:r>
      <w:proofErr w:type="gramEnd"/>
      <w:r w:rsidR="00292D06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DEFE7A5" w14:textId="77777777" w:rsidR="00B93CF3" w:rsidRPr="00B93CF3" w:rsidRDefault="00B6401F" w:rsidP="00292D06">
      <w:pPr>
        <w:tabs>
          <w:tab w:val="num" w:pos="432"/>
        </w:tabs>
        <w:suppressAutoHyphens/>
        <w:spacing w:after="0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</w:t>
      </w:r>
      <w:r w:rsidR="00634933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етодические</w:t>
      </w:r>
      <w:r w:rsidR="00B93CF3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рекомендаци</w:t>
      </w:r>
      <w:r w:rsidR="00634933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по исследованию </w:t>
      </w:r>
      <w:r w:rsidR="006349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отделившихся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частей современных транспортных средств, обнаруженных на месте ДТП, в целях решения диагностических транспортно-трасологических задач.</w:t>
      </w:r>
    </w:p>
    <w:p w14:paraId="3796756A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учетом современных технологий изготовления частей транспортных средств, специфики их маркирования, возможности применения информационно-поисковых систем предприятий-изготовителей</w:t>
      </w:r>
      <w:r w:rsidRPr="00634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4933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предложенные </w:t>
      </w:r>
      <w:r w:rsidR="00A9467B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рекомендации содержат методику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</w:t>
      </w:r>
      <w:r w:rsidR="00A9467B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криминалистического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9467B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исследования, позволяющую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установить тип, модель, конструктивные характеристики транспортного средства, скрывшегося с места дорожно-тр</w:t>
      </w:r>
      <w:r w:rsidR="008359E8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анспортного происшествия, а так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же  уточнить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механизм дорожно-транспортного происшествия. </w:t>
      </w:r>
    </w:p>
    <w:p w14:paraId="2223407F" w14:textId="77777777" w:rsidR="00B93CF3" w:rsidRPr="00B93CF3" w:rsidRDefault="00F96EAB" w:rsidP="003A2AFC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Обоснование организационно-правовых мер по повышению эффективности производства диагностических транспортно-трасологических исследований по делам о дорожно-транспортных происшествиях, включающих:  </w:t>
      </w:r>
    </w:p>
    <w:p w14:paraId="3D6E0B93" w14:textId="77777777" w:rsidR="00B93CF3" w:rsidRPr="00B93CF3" w:rsidRDefault="00B93CF3" w:rsidP="003A2AFC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внедрение в экспертную практику метода компьютерного моделирования при установлении механизма ДТП на примере компьютерной программы моделирования «</w:t>
      </w:r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Carat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-3»</w:t>
      </w:r>
      <w:r w:rsidR="00A946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(Германия) и автоматической идентификационной систем</w:t>
      </w:r>
      <w:r w:rsidR="0001097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столкновения «АИ Монитор» (Россия), позволяющи</w:t>
      </w:r>
      <w:r w:rsidR="0001097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объективизировать выводы эксперта</w:t>
      </w:r>
      <w:r w:rsidR="0001097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14:paraId="41BECC29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- организацию в вузах </w:t>
      </w:r>
      <w:r w:rsidRP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>МВД Росси</w:t>
      </w:r>
      <w:r w:rsidR="008E0F5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81AE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осуществляющих подготовку специалистов по дисциплине</w:t>
      </w:r>
      <w:r w:rsidR="00A946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«Трасология и трасологическая экспертиза», специального курса «Диагностические транспортно-трасологические исследования</w:t>
      </w:r>
      <w:r w:rsidR="008E0F50">
        <w:rPr>
          <w:rFonts w:ascii="Times New Roman" w:eastAsia="Times New Roman" w:hAnsi="Times New Roman" w:cs="Times New Roman"/>
          <w:sz w:val="28"/>
          <w:szCs w:val="28"/>
          <w:lang w:eastAsia="ar-SA"/>
        </w:rPr>
        <w:t>», что позволит расширенно изуча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ть следы транспортных средств и возможности решения диагностических задач;</w:t>
      </w:r>
    </w:p>
    <w:p w14:paraId="4FAB1EDB" w14:textId="77777777" w:rsidR="00B93CF3" w:rsidRPr="00B93CF3" w:rsidRDefault="00B93CF3" w:rsidP="003A2AFC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использование информации о дорожно-транспортном происшествии, зафиксированной при помощи видеорегистраторов, камер стационарного наблюдения и тахографов, результаты 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которой </w:t>
      </w:r>
      <w:r w:rsidR="008359E8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имеют важное значение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 производстве транспортно-трасологических и автотехнических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исследований;</w:t>
      </w:r>
    </w:p>
    <w:p w14:paraId="72CB88DA" w14:textId="77777777" w:rsidR="00B93CF3" w:rsidRPr="00B93CF3" w:rsidRDefault="00B93CF3" w:rsidP="003A2AFC">
      <w:pPr>
        <w:tabs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создание на базе крупных региональных (городских) экспертных подразделений отделов по экспертно-криминалистическому сопровождению раскрытия и расследования преступлений и правонарушений по делам о дор</w:t>
      </w:r>
      <w:r w:rsidR="000109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ожно-транспортных происшествиях; </w:t>
      </w:r>
    </w:p>
    <w:p w14:paraId="054E1679" w14:textId="77777777" w:rsidR="00B93CF3" w:rsidRPr="00C70BB3" w:rsidRDefault="00B93CF3" w:rsidP="00753B1A">
      <w:pPr>
        <w:tabs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Теоретическая значимость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диссертационного исследования вытекает из новизны полученных результатов и определяется вкладом автора в дальнейшее развитие такого раздела криминалистики как криминалистическая техника, а также таких видов судебных экспертиз, как  трасологическая и автотехническая. Разработанные на их основе рекомендации, выводы и положения могут быть использованы при расследовании преступлений и правонарушений, связанных с установлением обстоятельств ДТП и механизма столкновения транспортных средств, определения марки и модели автомобиля, скрывшегося с места происшествия, а также при производстве комплексных экспертиз. </w:t>
      </w:r>
    </w:p>
    <w:p w14:paraId="1FC0DC6D" w14:textId="77777777" w:rsidR="00B93CF3" w:rsidRPr="00C70BB3" w:rsidRDefault="00B93CF3" w:rsidP="003A2AF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значимость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имеющихся в диссертационной работе положений, выводов, рекомендаций и эмпирический материал могут быть использованы в практической деятельности экспертно-криминалистических подразделений Минюста и </w:t>
      </w:r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МВД Российской Федерации при производстве </w:t>
      </w:r>
      <w:r w:rsidR="00BA3C5D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трасологических и автотехнических экспертиз</w:t>
      </w:r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</w:t>
      </w:r>
      <w:r w:rsidR="00BA3C5D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процессе</w:t>
      </w:r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3C5D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высших учебных</w:t>
      </w:r>
      <w:r w:rsidR="00866E78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заведений</w:t>
      </w:r>
      <w:r w:rsidR="00BA3C5D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 Росси</w:t>
      </w:r>
      <w:r w:rsidR="003B225B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йской Федерации</w:t>
      </w:r>
      <w:r w:rsidR="00BA3C5D"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проведении занятий по дисциплинам</w:t>
      </w:r>
      <w:r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«Трасология</w:t>
      </w:r>
      <w:r w:rsidR="00866E78"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трасологическая экспертиза», </w:t>
      </w:r>
      <w:r w:rsidR="00A133E3" w:rsidRP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Криминалистика», </w:t>
      </w:r>
      <w:r w:rsidR="00866E78"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«Автотехническая экспертиза» и «Участие специалиста-криминалиста в </w:t>
      </w:r>
      <w:r w:rsidR="00161721"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процессуальных и </w:t>
      </w:r>
      <w:r w:rsidR="00866E78" w:rsidRPr="0029153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следственных действиях».</w:t>
      </w:r>
      <w:r w:rsidR="00866E78" w:rsidRPr="00C70BB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</w:t>
      </w:r>
      <w:r w:rsidRPr="00C70BB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ar-SA"/>
        </w:rPr>
        <w:t xml:space="preserve"> </w:t>
      </w:r>
    </w:p>
    <w:p w14:paraId="44D50B7A" w14:textId="77777777" w:rsidR="005F195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Апробация и внедрение результатов исследования.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Диссертационное исследование подготовлено на кафедре оружиеведения и трасологии учебно-научного комплекса судебных экспертиз Московского университета МВД России, где было проведено его обсуждение и рецензирование. Основные положения диссертации докладывались и обсуждались на 51-х криминалистических чтениях в Академии управления МВД России «Противодействие расследованию преступлений и меры по его преодолению»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2010 г., на научно-практической конференции в Академии управления МВД России «Правовое и криминалистическое обеспечение управления органами расследования преступлений» в 2011 г., на 54-х криминалистических чтениях в Академии управления МВД России «Судебная экспертиза в парадигме российской науки» в 2013 г., на заседаниях «круглого стола» в Московском университете МВД России имени В.Я. Кикотя в 2012 году «Проблемы правового обеспечения производства судебных экспертиз», в 2014 году «Актуальные </w:t>
      </w:r>
      <w:r w:rsidR="006C4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проблемы в судебной экспертизе», в 2015 году </w:t>
      </w:r>
      <w:r w:rsidR="006C4E3B" w:rsidRPr="006C4E3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C4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Инновационные технологии в судебно-экспертной деятельности»,  </w:t>
      </w:r>
      <w:r w:rsidR="006C4E3B" w:rsidRPr="006C4E3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C4E3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Дидактика в судебной экспертизе».</w:t>
      </w:r>
    </w:p>
    <w:p w14:paraId="3C2624E8" w14:textId="77777777" w:rsid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Положения и выводы диссертационного исследования используются в учебном процессе Московского университета МВД России имени В.Я. Кикотя</w:t>
      </w:r>
      <w:r w:rsidR="00C77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дисциплинам «Трасология и трасологическая экспертиза», «Исследование маркировочных обозначений», Восточно-Сибирского института МВД России по дисциплине «Исследование маркировочных обозначений»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Московского государственного университета путей сообщения по дисциплинам «Трасология и трасологическая экспертиза», «Криминалистика», «Теория износа, деформации и разрушения агрегатов и деталей транспортных средств,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 же в практической деятельности экспертно-криминалистических подразделений ГУ МВД Московской области, о чем имеются соответствующие акты о внедрении. </w:t>
      </w:r>
      <w:r w:rsidRPr="00B93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2AD1A" w14:textId="77777777" w:rsidR="00724849" w:rsidRPr="00724849" w:rsidRDefault="00724849" w:rsidP="003A2AFC">
      <w:pPr>
        <w:tabs>
          <w:tab w:val="left" w:pos="2700"/>
        </w:tabs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48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Основные идеи, теоретические и практические положения, изложенные в диссертации, нашли отражение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шестнадцати</w:t>
      </w:r>
      <w:r w:rsidRPr="007248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подготовленных и опубликованных автором работах,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четыре</w:t>
      </w:r>
      <w:r w:rsidRPr="0072484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 которых опубликованы в изданиях, рекомендованных Высшей аттестационной комиссией при Министерстве образования и науки и Российской Федерации.</w:t>
      </w:r>
    </w:p>
    <w:p w14:paraId="4A978999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Структура диссертации.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Диссертация состоит из введения, трёх глав, включающих восемь параграфов, заключения, библиографического списка и приложения. </w:t>
      </w:r>
    </w:p>
    <w:p w14:paraId="3286938A" w14:textId="77777777" w:rsidR="00B93CF3" w:rsidRPr="00B93CF3" w:rsidRDefault="00B93CF3" w:rsidP="003A2AFC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II. ОСНОВНОЕ СОДЕРЖАНИЕ РАБОТЫ</w:t>
      </w:r>
    </w:p>
    <w:p w14:paraId="6FD6F09E" w14:textId="77777777" w:rsidR="00B93CF3" w:rsidRPr="00B93CF3" w:rsidRDefault="00B93CF3" w:rsidP="003A2AFC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 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введении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обосновываются выбор и актуальность темы  диссертационного исследования, определяются его </w:t>
      </w:r>
      <w:r w:rsidRPr="00B93C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предмет,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</w:t>
      </w:r>
      <w:r w:rsidRPr="00B93C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ект, цель и задачи. Раскрываются методологические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теоретические, эмпирические основы, </w:t>
      </w:r>
      <w:r w:rsidRPr="00B93C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научная новизна, теоретическая и практическая значимость полученных результатов.</w:t>
      </w:r>
      <w:r w:rsidRPr="00B93CF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формулированы основные положения, выносимые на защиту,</w:t>
      </w:r>
      <w:r w:rsidRPr="00B93C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и</w:t>
      </w:r>
      <w:r w:rsidRPr="00B93C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злагаются сведения об апробации полученных результатов и структуре диссертации. </w:t>
      </w:r>
    </w:p>
    <w:p w14:paraId="23D9D549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Первая глава «Теоретические основы диагностических исследований в транспортной трасологии</w:t>
      </w:r>
      <w:r w:rsidRPr="00B93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состоит из трех параграфов. В </w:t>
      </w: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ней рассматриваются сущность криминалистической диагностики, предмет, объекты и задачи диагностических транспортно-трасологических исследований, виды дорожно-транспортных происшествий и  классификация столкновений транспортных средств. </w:t>
      </w:r>
    </w:p>
    <w:p w14:paraId="76D81CF8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первом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«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Научные основы диагностических исследований в судебной экспертизе</w:t>
      </w:r>
      <w:r w:rsidRPr="00B93C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>»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проанализированы этапы развития криминалистической диагностики, рассмотрены вопросы, касающиеся её понятия и сущности. </w:t>
      </w:r>
    </w:p>
    <w:p w14:paraId="5BDC52EC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Установлено, что соде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ржание термина «диагностика» (от греч.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diagnostikos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способный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распознавать) связано с медициной - учением о методах и принципах распознавания болезней и постановки диагноза. В основе теории диагностики лежат общие положения материалистической диалектики, методологической же основой диагностики является теория отражения. Термин «диагноз» трактуется не только как распознавание, но и как различение, определение. Вклад в развитие понятия и сущности криминалистической диагностики в судебной экспертизе</w:t>
      </w:r>
      <w:r w:rsidR="00C77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50-х начала 70-х годов ХХ-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 внесли А.Р. Шляхов, Р.С. Белкин, А.И.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Винберг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Л.Е </w:t>
      </w:r>
      <w:proofErr w:type="spellStart"/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Ароцкер</w:t>
      </w:r>
      <w:proofErr w:type="spellEnd"/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Ю.П. Седых-Бондаренко, </w:t>
      </w: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Н.А. Новосёлова. </w:t>
      </w:r>
    </w:p>
    <w:p w14:paraId="2E661941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теоретических основ экспертной диагностики в исследованиях В.А.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Снеткова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Ю.Г.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Корухова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Н.П. Майлис и др. позволило определить предмет, объекты и задачи этой формирующейся частной экспертной теории, её методологию и гносеологическую сущность. </w:t>
      </w:r>
    </w:p>
    <w:p w14:paraId="1DE38D36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Подводя итог, автор предлагает современное понятие диагностики в криминалистической экспертизе, под которым понимается установление на основе специальных знаний наличия конкретного ситуативного (динамичного) условия события, как свидетельства произошедших в связи с этим изменений и отклонений от обычного хода вещей.</w:t>
      </w:r>
    </w:p>
    <w:p w14:paraId="3DAD05BE" w14:textId="77777777" w:rsidR="00B93CF3" w:rsidRPr="00B93CF3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 втором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«Предмет, объект и задачи диагностических</w:t>
      </w:r>
      <w:r w:rsidRPr="00B93CF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исследований в транспортной трасологии</w:t>
      </w:r>
      <w:r w:rsidRPr="00B93C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» </w:t>
      </w: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анализируется понятие предмета криминалистической диагностики. 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Криминалистическое диагностирование  рассматривается как метод познания, представляющий собой систему познавательных приёмов, основой которых является процесс установления природы либо состояния объекта, имеющего определённую связь с событием расследуемого преступления в результате сравнения с различными классификациями. Обосновывается целесообразность применения термина «процесс криминалистического диагностирования», позволяющего раскрыть систему используемых познавательных приёмов (способов), их динамику.</w:t>
      </w:r>
    </w:p>
    <w:p w14:paraId="31C21B8C" w14:textId="77777777" w:rsidR="00BB20C8" w:rsidRPr="00292D06" w:rsidRDefault="00421D80" w:rsidP="00BB20C8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Проведен анализ понятия транспортной трасологии.  С учетом точки зрения Н. П. </w:t>
      </w:r>
      <w:r w:rsidR="00BB20C8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Майлис предлагающая транспортную трасологию считать </w:t>
      </w:r>
      <w:r w:rsidR="00BB20C8" w:rsidRPr="0029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самостоятельным направлением в структуре общей трасологии, разработано авторское понятие. Транспортная трасология  – это самостоятельное научное направление в структуре общей трасологии, имеющее свой предмет и объект, в котором изучаются закономерности проявления признаков в следах транспортных средств, а также разрабатываются современные технологии обнаружения, извлечения, фиксации и исследования отобразившейся информации о событии ДТП и его участниках. </w:t>
      </w:r>
    </w:p>
    <w:p w14:paraId="7EA7954F" w14:textId="77777777" w:rsidR="00B93CF3" w:rsidRPr="00B93CF3" w:rsidRDefault="00421D80" w:rsidP="003A2AFC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Предложено авторское определение</w:t>
      </w:r>
      <w:r w:rsidR="00B93CF3"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предмета диагностического транспортн</w:t>
      </w:r>
      <w:r w:rsidR="00C70B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о-трасологического исследования -</w:t>
      </w:r>
      <w:r w:rsidR="00B93CF3"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77F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таковым следует считать</w:t>
      </w:r>
      <w:r w:rsidR="00B93CF3" w:rsidRPr="00B93C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фактические данные, позволяющие определить свойства и механизм события на основе анализа закономерностей отображения признаков транспортного средства в следах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(предметах, объектах) вещной обстановки в целях установления </w:t>
      </w:r>
      <w:proofErr w:type="gramStart"/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обстоятельств  дорожно</w:t>
      </w:r>
      <w:proofErr w:type="gramEnd"/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-транспортного происшествия.</w:t>
      </w:r>
      <w:r w:rsidR="00B93CF3"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14:paraId="7E17F487" w14:textId="77777777" w:rsidR="00B93CF3" w:rsidRPr="00B93CF3" w:rsidRDefault="00B93CF3" w:rsidP="003A2AF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Автором проводится соотношение научных категорий процесса диагн</w:t>
      </w:r>
      <w:r w:rsidR="001B5F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остирования и идентифицирования, </w:t>
      </w:r>
      <w:r w:rsidRPr="00B93C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диагностирования и классифицирования.</w:t>
      </w:r>
    </w:p>
    <w:p w14:paraId="780CD08E" w14:textId="77777777" w:rsidR="00B93CF3" w:rsidRPr="00B93CF3" w:rsidRDefault="00B93CF3" w:rsidP="003A2AFC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Анализ классификаций объектов диагностического исследования позволил установить, что образцами в транспортно-трасологической диагностике чаще всего бывают предметы из натуральных коллекций, справочные и иные данные и различные объекты естественного или технологического происхождения.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Отмечено, что в современных условиях используется значительный объём справочных материалов в виде каталогов или электронно-поисковых систем производителей транспортных средств. В связи с чем предложено информационно-поисковые системы предприятий - изготовителей транспортных средств относить к объектам транспортно -</w:t>
      </w:r>
      <w:r w:rsidR="00C77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трасологического исследования.</w:t>
      </w:r>
    </w:p>
    <w:p w14:paraId="1EA9DEFC" w14:textId="77777777" w:rsidR="00B93CF3" w:rsidRPr="00B93CF3" w:rsidRDefault="00B93CF3" w:rsidP="003A2AFC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Вследствие это</w:t>
      </w:r>
      <w:r w:rsidR="00421D80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разработано авторское определение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C70BB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транспортно-трасологического </w:t>
      </w:r>
      <w:r w:rsidR="00C70BB3" w:rsidRPr="00C7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исследования -</w:t>
      </w:r>
      <w:r w:rsidR="001B5FB5" w:rsidRPr="00C7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таковым следует считать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транспортные средства, пешеход</w:t>
      </w:r>
      <w:r w:rsidR="00727EE1">
        <w:rPr>
          <w:rFonts w:ascii="Times New Roman" w:eastAsia="Times New Roman" w:hAnsi="Times New Roman" w:cs="Times New Roman"/>
          <w:sz w:val="28"/>
          <w:szCs w:val="28"/>
          <w:lang w:eastAsia="ar-SA"/>
        </w:rPr>
        <w:t>ов,</w:t>
      </w:r>
      <w:r w:rsidRPr="0057678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предметы окружающей обстановки, сохранившие на себе следовую информацию о дорожно-транспортном происшествии, м</w:t>
      </w:r>
      <w:r w:rsidR="000C70DE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атериалы уголовного дела, а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информационно-справочные данные (информационно-поисковые системы), позволяющие установить обстоятельства происшествия. </w:t>
      </w:r>
    </w:p>
    <w:p w14:paraId="75DC25B6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Рассматриваются частные задачи транспортно-трасологических диагностических исследований. В результате проведенного </w:t>
      </w:r>
      <w:r w:rsidRPr="00C7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исследования автором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предложено расширить </w:t>
      </w:r>
      <w:r w:rsidR="006B19A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классификацию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диагностических задач посредством исследования не только следов частей транспортных средств, но и непосредственно самих частей узлов и механизмов автомобиля, отделившихся при ДТП.  </w:t>
      </w:r>
    </w:p>
    <w:p w14:paraId="199FB1DA" w14:textId="77777777" w:rsidR="00B93CF3" w:rsidRPr="00753B1A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При рассмотрении вопроса о соотношении компетенций транспортного трасолога и автотехника установлено, что задачи по определению механизма ДТП и отдельных его стадий, условий образования </w:t>
      </w:r>
      <w:r w:rsidR="00C70BB3" w:rsidRPr="00C7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следов</w:t>
      </w:r>
      <w:r w:rsidRPr="00C70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являются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выше указанных специалистов интеграционными. Обращено внимание, что успешное проведение осмотра места дорожно-транспортного происшествия и предварительного исследования следов транспо</w:t>
      </w:r>
      <w:r w:rsidR="000C70DE">
        <w:rPr>
          <w:rFonts w:ascii="Times New Roman" w:eastAsia="Times New Roman" w:hAnsi="Times New Roman" w:cs="Times New Roman"/>
          <w:sz w:val="28"/>
          <w:szCs w:val="28"/>
          <w:lang w:eastAsia="ar-SA"/>
        </w:rPr>
        <w:t>ртных средств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многом связано с профессиональными навыками трасолога, и, в частности, знании им диагностических методик исследования данных следов, что позволяет повысить объективность последующей автотехнической экспертизы. В связи с чем предложено внести изменения в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 </w:t>
      </w:r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МВД</w:t>
      </w:r>
      <w:proofErr w:type="gramEnd"/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34499E"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оссийской Федерации</w:t>
      </w:r>
      <w:r w:rsidRP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 июня 2005 г. № 511 «Вопросы организации производства судебных экспертиз в экспертно-криминалистических подразделениях органов внутренних дел Российской Федерации».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частности,</w:t>
      </w: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акой подвид исследования как «исследования следов столкновения транспортных средств на месте дорожно-транспортного происшествия (транспортно-трасологические диагностика)»,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относящийся в настоящее время к компетенции </w:t>
      </w:r>
      <w:r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автотехнической экспертизы,</w:t>
      </w:r>
      <w:r w:rsidR="000C70DE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4DD1"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включить так</w:t>
      </w:r>
      <w:r w:rsidRPr="00753B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же в раздел трасологических экспертиз.  </w:t>
      </w:r>
    </w:p>
    <w:p w14:paraId="1E76C00E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предложение предусматривает наличие вышеуказанной компетенции у трасолога и автотехника. По </w:t>
      </w:r>
      <w:r w:rsidR="00FC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нашему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мнению</w:t>
      </w:r>
      <w:r w:rsidR="000A7F75" w:rsidRPr="008A3F08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8A3F0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</w:t>
      </w:r>
      <w:r w:rsidRPr="008A3F08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позволит повысить эффективность осмотров мест дорожно-транспортных происшествий и требования к квалификации специалистов-трасологов при их подготовке, а так же уровень взаимодействия транспортного трасолога и автотехника по делам о ДТП.</w:t>
      </w:r>
    </w:p>
    <w:p w14:paraId="4CB293FB" w14:textId="77777777" w:rsidR="00B93CF3" w:rsidRPr="001869DA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третьем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«Классификация дорожно-транспортных происшествий. Виды столкновений транспортных средств»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рассмотрены и систематизированы виды дор</w:t>
      </w:r>
      <w:r w:rsidR="00292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ожно-транспортных происшествий. </w:t>
      </w:r>
    </w:p>
    <w:p w14:paraId="79E3D52E" w14:textId="77777777" w:rsidR="00FC4AE2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Анализируется классификация видов повреждений транспортных средств. Уточнено разграничение признаков </w:t>
      </w:r>
      <w:r w:rsidRPr="00DB4C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прокола и пробоя.</w:t>
      </w:r>
      <w:r w:rsidRPr="00B93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Предложено проводить дифференциацию данных 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повреждений не только по наличию «минус</w:t>
      </w:r>
      <w:r w:rsidR="001869DA"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ткани» и размерным характеристикам, но </w:t>
      </w:r>
      <w:r w:rsidR="001869DA"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и </w:t>
      </w:r>
      <w:r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 учетом отображения механизма образования (колото-резанный или колото-рваный характер, состояние краев повреждений и нитей корда и т.д.) </w:t>
      </w:r>
      <w:r w:rsidRPr="00B93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Данную группу повреждений предложено расширить посредством введения понятия </w:t>
      </w:r>
      <w:r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«</w:t>
      </w:r>
      <w:r w:rsidR="003023CA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кила</w:t>
      </w:r>
      <w:r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</w:t>
      </w:r>
      <w:r w:rsidR="003023CA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(вздутие</w:t>
      </w:r>
      <w:r w:rsidR="002060A7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или искри</w:t>
      </w:r>
      <w:r w:rsidR="003023CA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вление </w:t>
      </w:r>
      <w:r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поверхности шины). </w:t>
      </w:r>
    </w:p>
    <w:p w14:paraId="34762D1D" w14:textId="77777777" w:rsidR="00B93CF3" w:rsidRPr="0057678A" w:rsidRDefault="00FC4AE2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</w:r>
      <w:r w:rsidR="00B93CF3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В связи с этим </w:t>
      </w:r>
      <w:r w:rsidR="002060A7" w:rsidRPr="00C70B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килой следует </w:t>
      </w:r>
      <w:r w:rsidR="002060A7"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считать </w:t>
      </w:r>
      <w:r w:rsidR="00B93CF3" w:rsidRPr="00292D0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несквозное повреждение резины (полимера) шины автомобиля, связанное с нарушением целостности </w:t>
      </w:r>
      <w:r w:rsidR="00B93CF3" w:rsidRPr="00B93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ее внутренних слоев, образованное либо поверхностным механическим воздействием, либо процессами </w:t>
      </w:r>
      <w:r w:rsidR="00727EE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ее </w:t>
      </w:r>
      <w:r w:rsidR="00B93CF3" w:rsidRPr="00B93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эксплуатации. </w:t>
      </w:r>
    </w:p>
    <w:p w14:paraId="34AD7E7D" w14:textId="77777777" w:rsidR="00B93CF3" w:rsidRPr="00803B8E" w:rsidRDefault="00803B8E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Проведенный нами а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нализ классификации видов столкновений транспортных средств, состоящей из шести осн</w:t>
      </w:r>
      <w:r w:rsidR="000E49BB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ований: по направлению движения, характеру взаимного сближения,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</w:t>
      </w:r>
      <w:r w:rsidR="000E49BB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ию относительно продольных осей,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характеру взаимодействия при ударе</w:t>
      </w:r>
      <w:r w:rsidR="000E49BB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направлению удара относительно центра тяжести</w:t>
      </w:r>
      <w:r w:rsidR="000E49BB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месту нанесения удара, позволил автору предложить новое основание - «по степени сложности столкнов</w:t>
      </w:r>
      <w:r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ения». Данное основание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подразделяе</w:t>
      </w:r>
      <w:r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B93CF3" w:rsidRP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на «простое» и «сложное» столкновение. </w:t>
      </w:r>
    </w:p>
    <w:p w14:paraId="7EDA49CA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 простым столкновением следует понимать столкновение с участием</w:t>
      </w:r>
      <w:r w:rsidR="00C70B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правило</w:t>
      </w:r>
      <w:r w:rsidR="00C70B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не скрывшихся с места дорожно-транспортного происшествия транспортных средств, </w:t>
      </w:r>
      <w:r w:rsidRPr="00B93C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 котором преобладают общие, часто повторяющиеся признаки механизма дорожно-транспортного происшествия,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характеризующиеся очевидностью совершённого происшествия. </w:t>
      </w:r>
    </w:p>
    <w:p w14:paraId="174DB60F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Сложное столкновение - это такое дорожно-транспортное происшествие, в котором участвовало три и более транспортных средства, или </w:t>
      </w:r>
      <w:r w:rsidR="0034499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участвовал</w:t>
      </w:r>
      <w:r w:rsidR="000A7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2A9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пешеход,</w:t>
      </w:r>
      <w:r w:rsidRPr="0057678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E49B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совершённого происшествия носит многоступенчатый, неочевидный харак</w:t>
      </w:r>
      <w:r w:rsidR="001869D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тер, установление обстоятельств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требует высокой квалификации лиц, участвующих в осмотре места ДТП или специальных познаний в различных научных отраслях. </w:t>
      </w:r>
    </w:p>
    <w:p w14:paraId="1B4E11AD" w14:textId="77777777" w:rsidR="00B93CF3" w:rsidRPr="00B93CF3" w:rsidRDefault="00D14DD1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Вторая глава диссертации -</w:t>
      </w:r>
      <w:r w:rsidR="00B93CF3"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«Методические основы диагностических исследований в транспортной трасологии»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состоящая из трех параграфов, посвящена анализу закономерностей образования следов дорожно-транспортного происшествия, определению перечня актуальных </w:t>
      </w:r>
      <w:r w:rsidR="006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вопросов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3CF3" w:rsidRPr="000E49B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решаемых</w:t>
      </w:r>
      <w:r w:rsidR="006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4998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современного</w:t>
      </w:r>
      <w:r w:rsidR="00B93CF3"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E49B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диагностической транспортно-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трасологической экспертизой. Изложены способы, приемы и особенности исследования объектов диагностической </w:t>
      </w:r>
      <w:r w:rsidR="000E49BB" w:rsidRPr="000E49B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транспортно-</w:t>
      </w:r>
      <w:r w:rsidR="00B93CF3" w:rsidRPr="000E49B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трасологической</w:t>
      </w:r>
      <w:r w:rsidR="00B93CF3"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экспертизы, предложены современные подходы при решении частных задач.   </w:t>
      </w:r>
    </w:p>
    <w:p w14:paraId="1D08E47B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первом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«Криминалистическая характеристика механизма дорожно-транспортного происшествия»</w:t>
      </w:r>
      <w:r w:rsidR="00292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рассмотрены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понятия и сущность механизма дорожно-транспортного происшествия. С целью определения на месте происшествия последовательности и механизма образования повреждений, применительно ко всем стадиям механизма ДТП, изложены особенности отображения следов транспортных средств, их топографическое расположение, локализация, степень выраженности, направление и т.д. </w:t>
      </w:r>
      <w:r w:rsidR="00C5149F" w:rsidRPr="00C51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Установлено, что при исследовании </w:t>
      </w:r>
      <w:r w:rsidR="00A13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</w:t>
      </w:r>
      <w:r w:rsidR="00C5149F" w:rsidRPr="00C51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реконстру</w:t>
      </w:r>
      <w:r w:rsidR="00B9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кц</w:t>
      </w:r>
      <w:r w:rsidR="00C5149F" w:rsidRPr="00C51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ии </w:t>
      </w:r>
      <w:r w:rsidRPr="00C51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механизма дорожно-транспортного происшествия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специалистами успешно </w:t>
      </w:r>
      <w:r w:rsidR="00C514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применяются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методы научного познания: 1) эмпирический (познавательный), 2) формализованный (физико-математический), 3) метод моделирования. Изложены формы их применения в транспортно-трасологических исследованиях.   </w:t>
      </w:r>
    </w:p>
    <w:p w14:paraId="7931F2DC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завершении </w:t>
      </w:r>
      <w:r w:rsidR="006B4998" w:rsidRPr="006B499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автором</w:t>
      </w:r>
      <w:r w:rsidRPr="006B4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2D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перечень вопросов, решаемых в 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современного транспортно-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трасологического диагностического исследования. </w:t>
      </w:r>
    </w:p>
    <w:p w14:paraId="0C3EDA43" w14:textId="77777777" w:rsidR="00B93CF3" w:rsidRPr="00CF5CDD" w:rsidRDefault="00B93CF3" w:rsidP="003A2A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 втором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«Современные возможности исследования повреждений транспортных средств»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анализируются диагностически</w:t>
      </w:r>
      <w:r w:rsidR="00A13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транспортно-</w:t>
      </w:r>
      <w:r w:rsidR="0030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трасологические</w:t>
      </w:r>
      <w:r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исследования, связанные с опроки</w:t>
      </w:r>
      <w:r w:rsidR="00CF5CDD"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дыванием транспортного </w:t>
      </w:r>
      <w:proofErr w:type="gramStart"/>
      <w:r w:rsidR="00CF5CDD"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средства,</w:t>
      </w:r>
      <w:r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установлением</w:t>
      </w:r>
      <w:proofErr w:type="gramEnd"/>
      <w:r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механизма и условиями образования поврежде</w:t>
      </w:r>
      <w:r w:rsidR="00CF5CDD"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ний автомобильных шин,</w:t>
      </w:r>
      <w:r w:rsidRPr="00CF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возможностями исследования  отделившихся частей транспортных средств, скрывшихся с места происшествия. </w:t>
      </w:r>
    </w:p>
    <w:p w14:paraId="6247E506" w14:textId="77777777" w:rsidR="008A3F08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Автором рассмотрены особенности отображения признаков опрокидывани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я транспортного средства, а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возможности исследования следов столкновения после возгорания транспортного средства.  Исследованием повреждений автомобильных </w:t>
      </w:r>
      <w:r w:rsidR="00CF5CDD" w:rsidRPr="0026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шин </w:t>
      </w:r>
      <w:r w:rsidRPr="0026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установлено,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решение вопроса о времени и механизме их происхождения возможно при анализе всех следов вещной обстановки происшествия и определении соответствия обнаруженных повреждений автомобильных шин механизму ДТП в целом. </w:t>
      </w:r>
    </w:p>
    <w:p w14:paraId="7B2A0938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Отмечено, что в связи с появлением автомобильных шин, изготовленных по новым технологиям - 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Run</w:t>
      </w:r>
      <w:proofErr w:type="spellEnd"/>
      <w:r w:rsidR="00F11E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Flat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92D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«S-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Concept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92D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«PAX</w:t>
      </w:r>
      <w:r w:rsidR="00F11ED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System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имеется потребность в усовершенствовании методики исследования повреждений шин транспортных средств. Применение указанных </w:t>
      </w:r>
      <w:r w:rsidRPr="0026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технологий предполагает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существенное изменение прочностных свойств шин, а так же возможности перемещения на них даж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после их разгерметизации, что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существенным образом влияет на оценку признаков  при производстве экспертизы. </w:t>
      </w:r>
    </w:p>
    <w:p w14:paraId="16B094B8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проблематики определения модели транспортного средства по отделившимся частям позволило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в экспертной практике последних лет при изучении объектов данного </w:t>
      </w:r>
      <w:r w:rsidRPr="00264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рода всё чаще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уделяется внимание способам их маркирования предприятиями-изготовителями. Такими объектами исследования в большинстве случаев являются пластиковые (полимерные) элементы кузовов автомобилей, а также элементы остекления (</w:t>
      </w:r>
      <w:r w:rsidR="00803B8E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фары, стёкла, зеркала). Используя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информационно-поисковые системы предприятий-изготовителей транспортных средств («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EРSistem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«ЕТКА», «</w:t>
      </w:r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rocat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т.д.) или технологии специального маркирования (системы «Дата Дот», «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Литэкс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т.п.), по  маркировочным обозначениям, обнаруженным на отделившейся части </w:t>
      </w:r>
      <w:r w:rsid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транспортного средства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возможно определить ее функциональное назначение, место расположения на кузове, установить модель скрывшегося транспортного средства, а в некоторых случаях определить конкретный экземпляр </w:t>
      </w:r>
      <w:r w:rsid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транспортного средства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Изложен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алгоритм действия эксперта при производстве исследования объектов данного рода.</w:t>
      </w:r>
    </w:p>
    <w:p w14:paraId="0F461590" w14:textId="77777777" w:rsidR="00B93CF3" w:rsidRPr="00B93CF3" w:rsidRDefault="00B93CF3" w:rsidP="003A2AFC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Анализируется применение метода моделирования в целях установления механизма дорожно-транспортного происшествия. Отмечено, что на современном этапе развития технологий эффективным является метод компьютерного моделирования. Сопоставлением алгоритма работы с компьютерной программой моделирования дорожно-транспортного происшествия «</w:t>
      </w:r>
      <w:r w:rsidRPr="00B93C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Carat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-3» (Германия) и автоматической идентификационной системой определения столкновения «АИ Монитор» (Россия) установлены преимущества и недостатки изложенных способов моделирования. </w:t>
      </w:r>
    </w:p>
    <w:p w14:paraId="0EB5EA11" w14:textId="77777777" w:rsidR="00B93CF3" w:rsidRPr="00B93CF3" w:rsidRDefault="00B93CF3" w:rsidP="003A2AF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Автором отмечено, что достаточная точность и эффективность компьютерного моделирования неразрывно связаны с результатами осмотра места ДТП, расширением возможностей навигаци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системы «ГЛОННАСС», а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развитием информационных систем, в которых содержатся первоначальные сведения о типах, видах </w:t>
      </w:r>
      <w:r w:rsid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транспортных средств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технологиях изготовления </w:t>
      </w:r>
      <w:r w:rsidR="00A13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запасных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частей</w:t>
      </w:r>
      <w:r w:rsidR="00265C87">
        <w:rPr>
          <w:rFonts w:ascii="Times New Roman" w:eastAsia="Times New Roman" w:hAnsi="Times New Roman" w:cs="Times New Roman"/>
          <w:sz w:val="28"/>
          <w:szCs w:val="28"/>
          <w:lang w:eastAsia="ar-SA"/>
        </w:rPr>
        <w:t>, экспериментальных показателях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</w:t>
      </w:r>
      <w:r w:rsidR="00265C87">
        <w:rPr>
          <w:rFonts w:ascii="Times New Roman" w:eastAsia="Times New Roman" w:hAnsi="Times New Roman" w:cs="Times New Roman"/>
          <w:sz w:val="28"/>
          <w:szCs w:val="28"/>
          <w:lang w:eastAsia="ar-SA"/>
        </w:rPr>
        <w:t>аш-тестов, влиянии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нагрузок автомобильных шин на коэффициент сцепления и т.п.</w:t>
      </w:r>
    </w:p>
    <w:p w14:paraId="73E13CDA" w14:textId="77777777" w:rsidR="00B93CF3" w:rsidRPr="00B93CF3" w:rsidRDefault="00F42A9D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42A9D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завершении</w:t>
      </w:r>
      <w:r w:rsidR="00B93CF3" w:rsidRPr="004F2D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параграфа сделан вывод о том, что эффективность исследования повреждений транспортных средств зависит от целого комплекса обнаруженных следов и зафиксированных элементов вещной обстановки ДТП. Совершенствование технологий изготовления элементов и узлов транспортных средств требует </w:t>
      </w:r>
      <w:r w:rsidR="002641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 новых критериев</w:t>
      </w:r>
      <w:r w:rsidR="00B93CF3"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</w:t>
      </w:r>
      <w:r w:rsidR="0083165D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признаков</w:t>
      </w:r>
      <w:r w:rsidR="00831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165D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установленных экспертом.  </w:t>
      </w:r>
    </w:p>
    <w:p w14:paraId="22E87D9E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третьем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«Возможности установления координат расположения транспортных средств»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уделяется внимание вопросам установления направления движения, места столкновения транспортных средств, взаиморасположения и угла их столкновения. </w:t>
      </w:r>
    </w:p>
    <w:p w14:paraId="4C27EB24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64EE4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специальной и криминалистической литературы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позволило разработать рекомендации по предварительному исследованию следов транспортных средств в целях установления направления их движения. Изложены особенности отображения следов транспортного средства при различных погодных условиях, дорожных покрытиях и объектах </w:t>
      </w:r>
      <w:r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вещной обстановки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дорожно-транспортного происшествия.     </w:t>
      </w:r>
    </w:p>
    <w:p w14:paraId="3274AEA1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Рассмотрена методика установления взаиморасположения, угла и места столкновения транспортных средств. Установлено, что в практике экспертных подразделений самым распространенным способом определения координат расположения транспортных средств является натурная реконструкция дорожно-транспортного происшествия.   </w:t>
      </w:r>
    </w:p>
    <w:p w14:paraId="415C1534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Систематизированы и изложены признаки определения места столкновения транспортных средств. Обращено внимание н</w:t>
      </w:r>
      <w:r w:rsidR="00764EE4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тот факт, что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</w:t>
      </w:r>
      <w:r w:rsidR="00764EE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E0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 расположения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транспортных средств </w:t>
      </w:r>
      <w:r w:rsidR="00FE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</w:t>
      </w:r>
      <w:r w:rsidR="00764EE4"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всех стадиях</w:t>
      </w:r>
      <w:r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механизма </w:t>
      </w:r>
      <w:r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ДТП </w:t>
      </w:r>
      <w:r w:rsid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возможно при помощи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фото-видеофиксации. Изложены современные возможности использования данных, полученных с видеорегистраторов, стационарных камер и тахографов (электронных носителей информации) при производстве экспертиз по делам о ДТП. </w:t>
      </w:r>
    </w:p>
    <w:p w14:paraId="04A64702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Сделан вывод, что для повышения результативности исследований, связанных с определением координат расположения транспортных средств, необходимо использовать не только комплекс обнаруженных следов (который, в некоторых случаях, недостаточен для решения поставленного вопроса), но и данные электронных носителей информации о ДТП. </w:t>
      </w:r>
    </w:p>
    <w:p w14:paraId="79FEC667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Третья глава диссертации - «Комплексные экспертизы при расследовании дел о дорожно-транспортных происшествиях»,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состоящая из двух параграфов, посвящена исследованию сущности комплексных исследований по делам о ДТП и вопросам </w:t>
      </w:r>
      <w:r w:rsidR="00764EE4"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организационно-</w:t>
      </w:r>
      <w:r w:rsidRPr="0076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правового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характера, возникающим при производстве данного рода экспертиз. </w:t>
      </w:r>
    </w:p>
    <w:p w14:paraId="3E0E63D7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 первом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«Комплексные исследования при установлении обстоятельств дорожно–транспортных происшествий»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анализируется сущность комплексных экспертиз с точки зрения процессуального законодательства и криминалистического понятия. Исследуются понятия «комплекс экспертиз», «комплексное исследование» и «комплексная экспертиза». Установлено, что м</w:t>
      </w: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етодологическую суть комплексной экспертизы составляет применение в ходе ее производства ситуационного анализа. Анализ ситуации происшедшего события требует, как правило, участия специалистов из различных научных отраслей знания и направлений.</w:t>
      </w:r>
    </w:p>
    <w:p w14:paraId="491903D9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Определён круг экспертов, наиболее востребованных при расследовании дел о дорожно-транспортном происшествии. </w:t>
      </w:r>
      <w:r w:rsidRPr="00B93C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Излагаются компетенции каждого из экспертов, их возможности по установлению механизма дорожно-транспортного происшествия. </w:t>
      </w:r>
    </w:p>
    <w:p w14:paraId="5FB58661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Установлено, что эксперты при производстве однородного исследования зачастую выходят за пределы своей компетенции. Так же по результатам изучения к</w:t>
      </w: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омплексных </w:t>
      </w:r>
      <w:r w:rsidR="00764EE4" w:rsidRPr="0076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экспертиз</w:t>
      </w:r>
      <w:r w:rsidRPr="00764E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 xml:space="preserve"> установлено,</w:t>
      </w: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что эксперты в области исследования веществ, материалов и изделий  привлекаются редко (5,6</w:t>
      </w:r>
      <w:r w:rsidR="003945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% от общего количества), хотя возможности данной экспертизы достаточно широки.</w:t>
      </w:r>
    </w:p>
    <w:p w14:paraId="51F11C51" w14:textId="77777777" w:rsidR="00B93CF3" w:rsidRPr="00B93CF3" w:rsidRDefault="00B93CF3" w:rsidP="003A2A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  <w:t>На основе изучения</w:t>
      </w:r>
      <w:r w:rsidR="00B504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экспертной практики автором</w:t>
      </w:r>
      <w:r w:rsidRPr="00B93C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предложена </w:t>
      </w:r>
      <w:bookmarkStart w:id="1" w:name="_Toc198986005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классификация</w:t>
      </w:r>
      <w:r w:rsidR="00B50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профессиональных групп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экспертов, участвующих в решении совместных задач при производстве комплексных </w:t>
      </w:r>
      <w:bookmarkEnd w:id="1"/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экспертиз. В связи с этим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сформировано пять </w:t>
      </w:r>
      <w:r w:rsidR="00B50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профессиональных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экспертов из разных научных отраслей: 1) «трасолог - автотехник - судебный медик»; 2) «автотехник - судебный медик»; 3) «трасолог - судебный медик»; 4) «трасолог - автотехник - материаловед»; 5) «трасолог - автотехник – эксперт видеотехнических исследований». Изложены вопросы, решаемые экспертами вышеуказанных групп.</w:t>
      </w:r>
    </w:p>
    <w:p w14:paraId="29D82A8A" w14:textId="77777777" w:rsidR="00B93CF3" w:rsidRPr="00B93CF3" w:rsidRDefault="00B93CF3" w:rsidP="003A2A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Представляется, что данная классификация позволит следователю или руководителю судебного экспертного учреждения на подготовительной стадии определиться с участниками комплексной экспертизы и последовательностью проведения исследования. </w:t>
      </w:r>
    </w:p>
    <w:p w14:paraId="64E4C52D" w14:textId="77777777" w:rsidR="00B93CF3" w:rsidRPr="00B93CF3" w:rsidRDefault="00B93CF3" w:rsidP="003A2AFC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Во втором параграфе</w:t>
      </w:r>
      <w:r w:rsidRPr="00B93C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«Организационно-правовые аспекты производства комплексных исследований по делам о дорожно-транспортных происшествиях»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ar-SA"/>
        </w:rPr>
        <w:t>ссмотрена деятельность эксперта-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организатора.  Анализируется вопрос о праве контроля со стороны руководителя судебного экспертного учреждения </w:t>
      </w:r>
      <w:r w:rsidR="00F11ED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качеством заключения эксперт</w:t>
      </w:r>
      <w:r w:rsidR="00D762CB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76D2F68" w14:textId="77777777" w:rsidR="00AB6815" w:rsidRPr="007559A0" w:rsidRDefault="00B93CF3" w:rsidP="00AB6815">
      <w:pPr>
        <w:tabs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B6815" w:rsidRPr="007559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эффективности осмотров мест происшествий, и  результативности проводимых экспертиз по сложным вопросам, требующим совместного участия нескольких экспертов разных специальностей, автором предложено создать</w:t>
      </w:r>
      <w:r w:rsidR="00AB6815"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отделы по экспертно-криминалистическому сопровождению раскрытия и расследования дел о дорожно-транспортных происшествиях на базе межрегиональных экспертно-криминалистических центров, имеющих соответствующую научно-техническую базу</w:t>
      </w:r>
      <w:r w:rsidR="00A60526"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72C07D5F" w14:textId="77777777" w:rsidR="00B93CF3" w:rsidRPr="007559A0" w:rsidRDefault="00AB6815" w:rsidP="00AB681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B93CF3"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Анкетированием сотрудников 10 отдела ЭКЦ ГУВД по г. Москва и 22 отдела ЭКЦ МВД России, специализирующихся на производстве автотехнических и  транспортно-трасологических экспертиз, установлено, что 82 % респондентов высказалось за целесообразность  создания </w:t>
      </w:r>
      <w:r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таких отделов. </w:t>
      </w:r>
      <w:r w:rsidR="00B93CF3" w:rsidRPr="007559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Деятельность данного подразделения подразумевает участие в ней на постоянной основе экспертов нескольких специальностей, наиболее востребованных в практической работе (автотехник, транспортный трасолог, судебный медик, материаловед, специалист видеотехнических исследований).  </w:t>
      </w:r>
    </w:p>
    <w:p w14:paraId="5D96A87C" w14:textId="77777777" w:rsidR="00B93CF3" w:rsidRPr="00B93CF3" w:rsidRDefault="00B93CF3" w:rsidP="00AB6815">
      <w:pPr>
        <w:tabs>
          <w:tab w:val="left" w:pos="709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62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На основе и</w:t>
      </w:r>
      <w:r w:rsidR="0039455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зучени</w:t>
      </w:r>
      <w:r w:rsidR="00D762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я</w:t>
      </w:r>
      <w:r w:rsidRPr="00B93CF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результатов комплексных экспертиз по делам </w:t>
      </w:r>
      <w:r w:rsidR="00B50450" w:rsidRPr="00B50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о ДТП</w:t>
      </w:r>
      <w:r w:rsidRPr="00B50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="003945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автор</w:t>
      </w:r>
      <w:r w:rsidR="00D762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ом поддерживается</w:t>
      </w:r>
      <w:r w:rsidR="003945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 xml:space="preserve"> </w:t>
      </w:r>
      <w:r w:rsidRPr="00B50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обоснова</w:t>
      </w:r>
      <w:r w:rsidR="00D762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ar-SA"/>
        </w:rPr>
        <w:t>ние</w:t>
      </w:r>
      <w:r w:rsidR="00D762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их единоличного</w:t>
      </w:r>
      <w:r w:rsidR="00394555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проведени</w:t>
      </w:r>
      <w:r w:rsidR="00D762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я</w:t>
      </w:r>
      <w:r w:rsidRPr="00B93CF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 </w:t>
      </w:r>
      <w:r w:rsidR="00B50450" w:rsidRPr="00B5045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ar-SA"/>
        </w:rPr>
        <w:t>экспертом</w:t>
      </w:r>
      <w:r w:rsidR="0039455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ar-SA"/>
        </w:rPr>
        <w:t>,</w:t>
      </w:r>
      <w:r w:rsidRPr="00B5045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ar-SA"/>
        </w:rPr>
        <w:t xml:space="preserve"> имеющ</w:t>
      </w:r>
      <w:r w:rsidR="0039455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ar-SA"/>
        </w:rPr>
        <w:t>им</w:t>
      </w:r>
      <w:r w:rsidRPr="00B5045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ar-SA"/>
        </w:rPr>
        <w:t xml:space="preserve"> специальные знания</w:t>
      </w:r>
      <w:r w:rsidRPr="00B93CF3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 xml:space="preserve">как в области </w:t>
      </w:r>
      <w:r w:rsidRPr="00B93CF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автотехники, так и транспортной трасологии</w:t>
      </w:r>
      <w:r w:rsidR="008C268F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(</w:t>
      </w:r>
      <w:proofErr w:type="spellStart"/>
      <w:r w:rsidR="008C268F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моноэкспертиза</w:t>
      </w:r>
      <w:proofErr w:type="spellEnd"/>
      <w:r w:rsidR="008C268F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)</w:t>
      </w:r>
      <w:r w:rsidRPr="00B93CF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. У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становлено, что из 42 экспертиз, выполненных комиссионно, в 9 выводы даны в категорической форме (21</w:t>
      </w:r>
      <w:r w:rsidR="00394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остальных случаях выводы носили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вероятны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 характер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решение</w:t>
      </w:r>
      <w:r w:rsidR="00C03D04"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вопрос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было не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возможным (НПВ).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25 экспертиз, выполненных единолично, 12 имели</w:t>
      </w:r>
      <w:r w:rsidRPr="00B93C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категорический вывод (48</w:t>
      </w:r>
      <w:r w:rsidR="00265C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%). Основной объем проводимых комплексных </w:t>
      </w:r>
      <w:r w:rsidR="00B50450" w:rsidRPr="00B5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моноэкспертиз</w:t>
      </w:r>
      <w:r w:rsidR="008C2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приходил</w:t>
      </w:r>
      <w:r w:rsidRPr="00B50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ся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долю эксперта,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специализирующегося в области транспортной трасологии и автотехнических исследований (всего 59,7</w:t>
      </w:r>
      <w:r w:rsidR="00394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%). </w:t>
      </w:r>
    </w:p>
    <w:p w14:paraId="77CA8A5D" w14:textId="77777777" w:rsidR="00B93CF3" w:rsidRPr="00F42A9D" w:rsidRDefault="00DE63F0" w:rsidP="003A2AFC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расширенного изучения следов транспортных средств и возможностей решения диагностических задач по делам о ДТП предложено в вузах МВД России, осуществляющих подготовку специалистов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«Трасология и трасологическая экспертиза», организовать специальный 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рс: «Диагностические транспортно-</w:t>
      </w:r>
      <w:r w:rsidR="00B93CF3"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трасологические </w:t>
      </w:r>
      <w:r w:rsidR="00B93CF3" w:rsidRPr="00F42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исследования».  </w:t>
      </w:r>
    </w:p>
    <w:p w14:paraId="302B1283" w14:textId="77777777" w:rsidR="00B93CF3" w:rsidRPr="00B93CF3" w:rsidRDefault="00B93CF3" w:rsidP="003A2AFC">
      <w:pPr>
        <w:suppressAutoHyphens/>
        <w:spacing w:after="0"/>
        <w:ind w:left="40" w:right="27" w:firstLine="5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42A9D" w:rsidRPr="00F42A9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завершении</w:t>
      </w:r>
      <w:r w:rsidRPr="004F2D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параграфа автор уделяет внимание оценке </w:t>
      </w:r>
      <w:r w:rsidR="00C0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результатов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комплексной судебной экспертизы. Установлено, что при производстве комплексных экспертиз в 56</w:t>
      </w:r>
      <w:r w:rsidR="0020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% случаев не проводилось всестороннее взаимосвязанное исследование объектов, которые взаимодействовали в процессе</w:t>
      </w:r>
      <w:r w:rsidR="00FC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расследуемого события ДТП. Так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же в 11</w:t>
      </w:r>
      <w:r w:rsidR="00203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случаев отмечены 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факты, когда эксперты, выходя за пределы своей компетенции, подписывали выводы</w:t>
      </w:r>
      <w:r w:rsidR="00DE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4F2D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C4AE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относящи</w:t>
      </w:r>
      <w:r w:rsidR="00FC4AE2" w:rsidRPr="00FC4AE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C4AE2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4F2DB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другой судебной специализации</w:t>
      </w:r>
      <w:r w:rsidRPr="00B93CF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(например, судебно-медицинскими экспертами совместно с экспертами - автотехниками подписывались выводы о механизме столкновения транспортных средств, последовательности образования повреждений т.п.).</w:t>
      </w:r>
    </w:p>
    <w:p w14:paraId="7F7207D3" w14:textId="77777777" w:rsidR="00B93CF3" w:rsidRPr="00C03D04" w:rsidRDefault="00B93CF3" w:rsidP="003A2AFC">
      <w:pPr>
        <w:suppressAutoHyphens/>
        <w:spacing w:after="0"/>
        <w:ind w:left="40" w:right="28" w:firstLine="5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Принимая во внимание вышеуказанные недостатки, автор считает необходимым поставить вопрос о разработке методических рекомендаций. Представляется, что в них будут разработаны типовые формулировки синтезирующих частей заключений по всем видам наиболее распространенных комплексных экспертиз по делам о ДТП, принимая во внимание характер выводов проведенного исследования (категорические, вероятные, групповая принадлежность и т.п.). Так же в указанных методических рекомендациях необходимо сформулировать принципы совместной оценки установленных признаков, что облегчит экспертам осуществлять формулирование своих оценочных суждений в синтезирующей части заключения. Данное суждение основывается на результата</w:t>
      </w:r>
      <w:r w:rsidR="00C03D04">
        <w:rPr>
          <w:rFonts w:ascii="Times New Roman" w:eastAsia="Times New Roman" w:hAnsi="Times New Roman" w:cs="Times New Roman"/>
          <w:sz w:val="28"/>
          <w:szCs w:val="28"/>
          <w:lang w:eastAsia="ar-SA"/>
        </w:rPr>
        <w:t>х проведенного опроса экспертов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большинство из ко</w:t>
      </w:r>
      <w:r w:rsidR="00C03D04"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торых высказалось положительно -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76</w:t>
      </w:r>
      <w:r w:rsidR="00C03D04"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0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%.     </w:t>
      </w:r>
    </w:p>
    <w:p w14:paraId="54A31A7E" w14:textId="77777777" w:rsidR="00B93CF3" w:rsidRPr="00B93CF3" w:rsidRDefault="00B93CF3" w:rsidP="003A2AFC">
      <w:pPr>
        <w:shd w:val="clear" w:color="auto" w:fill="FFFFFF"/>
        <w:suppressAutoHyphens/>
        <w:spacing w:after="0"/>
        <w:ind w:left="62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заключении  </w:t>
      </w:r>
      <w:r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кратко изложены основные результаты, полученные в процессе исследования, намечены пути дальнейшего развития данной темы и практического использования предложенных рекомендаций.</w:t>
      </w:r>
    </w:p>
    <w:p w14:paraId="103C42E5" w14:textId="77777777" w:rsidR="00B93CF3" w:rsidRPr="00066BC6" w:rsidRDefault="00B93CF3" w:rsidP="003A2AFC">
      <w:pPr>
        <w:shd w:val="clear" w:color="auto" w:fill="FFFFFF"/>
        <w:suppressAutoHyphens/>
        <w:spacing w:after="0"/>
        <w:ind w:left="62" w:firstLine="55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066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В приложениях </w:t>
      </w:r>
      <w:r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содержатся иллюстрации видов повреждений автомобильных шин, каталог с иллюстрациями маркировочных обозначений отделившихся частей транспортных средств</w:t>
      </w:r>
      <w:r w:rsidR="00066BC6"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(приложение № 1),</w:t>
      </w:r>
      <w:r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схема видов столкновений (приложение № 2)</w:t>
      </w:r>
      <w:r w:rsidR="00066BC6"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иллюстрации применения методов компьютерного моделирования (приложение № 3)</w:t>
      </w:r>
      <w:r w:rsidR="00066BC6"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,</w:t>
      </w:r>
      <w:r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бланки изучения </w:t>
      </w:r>
      <w:r w:rsidRPr="00066B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уголовных дел и анкетирования сотрудников экспертных подразделений (приложение № 4).</w:t>
      </w:r>
    </w:p>
    <w:p w14:paraId="72DF0CFA" w14:textId="77777777" w:rsidR="00B93CF3" w:rsidRPr="00B93CF3" w:rsidRDefault="00B93CF3" w:rsidP="003A2AFC">
      <w:pPr>
        <w:shd w:val="clear" w:color="auto" w:fill="FFFFFF"/>
        <w:suppressAutoHyphens/>
        <w:spacing w:after="0"/>
        <w:ind w:left="62" w:firstLine="5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положения диссертационного исследования отражены в 14 научных работах и статьях общим объемом 9,5 п.л. (авторских 6 п.л.), опубликованных автором по теме диссертации.</w:t>
      </w:r>
    </w:p>
    <w:p w14:paraId="7201BF17" w14:textId="77777777" w:rsidR="00203E60" w:rsidRDefault="00203E60" w:rsidP="003A2AF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Основные положени</w:t>
      </w:r>
      <w:r w:rsidR="002F4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диссертационного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опубликованы в следующих работах:</w:t>
      </w:r>
      <w:r w:rsidR="00247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480CC154" w14:textId="77777777" w:rsidR="00B93CF3" w:rsidRPr="00B93CF3" w:rsidRDefault="00203E60" w:rsidP="003A2AFC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203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93CF3" w:rsidRPr="00B93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убликации в </w:t>
      </w:r>
      <w:r w:rsidR="00247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журналах, р</w:t>
      </w:r>
      <w:r w:rsidR="002F4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екомендованных Высшей аттестационной комиссией Министерства образования и науки Российской Федерации:</w:t>
      </w:r>
    </w:p>
    <w:p w14:paraId="2C61839E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 В. Применение метода моделирования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производстве транспортно-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трасологических экспертиз / М. В. Беляев // Судебная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экспертиза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научно-практический журнал – Волгоград : ВА МВД России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2011.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4 (28). </w:t>
      </w:r>
      <w:r w:rsidR="00AD3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С.73-79. - 0,4 п.л.</w:t>
      </w:r>
    </w:p>
    <w:p w14:paraId="3402FE8B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Некоторые вопросы организации и производства комплексных 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исследований по делам о дорожно-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транспортных происшествиях / М. В. Беляев // Вестник Москов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университета МВД России 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2014.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6. - С. 24-29. - 0,4 п.л.   </w:t>
      </w:r>
    </w:p>
    <w:p w14:paraId="71EBF289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 В. Современные возможности экспертного исследования механизма дорожно-транспортного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происшествия  /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 В. Беляев // Судебная экспертиза : научно-практический журнал – Волгоград : ВА МВД России</w:t>
      </w:r>
      <w:r w:rsidR="008B6E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3 (43). </w:t>
      </w:r>
      <w:r w:rsidR="00AD3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С.124-133. - 0,4 п.л.</w:t>
      </w:r>
    </w:p>
    <w:p w14:paraId="03C45C06" w14:textId="77777777" w:rsidR="00B93CF3" w:rsidRPr="00D14DD1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 В. Применение инновационных технологий при осмотре мест дорожно-транспортных происшествий / </w:t>
      </w:r>
      <w:r w:rsidR="008B6EB8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В. 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</w:t>
      </w:r>
      <w:r w:rsidR="0080136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EB8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 В. 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Демидова // Вестник Академии эконом</w:t>
      </w:r>
      <w:r w:rsidR="008B6EB8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ической безопасности МВД России</w:t>
      </w:r>
      <w:r w:rsidR="009C547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C547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2015.</w:t>
      </w:r>
      <w:r w:rsidR="009C547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0689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="009C547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ып</w:t>
      </w:r>
      <w:proofErr w:type="spellEnd"/>
      <w:r w:rsidR="009C547E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2. </w:t>
      </w:r>
      <w:r w:rsidR="00AD3691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14DD1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С. 72-77. -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</w:t>
      </w:r>
      <w:r w:rsidR="00D14DD1"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>2/0,0,2</w:t>
      </w:r>
      <w:r w:rsidRPr="00D14D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п.л.</w:t>
      </w:r>
    </w:p>
    <w:p w14:paraId="1F0AF52C" w14:textId="77777777" w:rsidR="00B93CF3" w:rsidRPr="00B93CF3" w:rsidRDefault="00B93CF3" w:rsidP="003A2AFC">
      <w:pPr>
        <w:tabs>
          <w:tab w:val="left" w:pos="426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80000"/>
          <w:sz w:val="28"/>
          <w:szCs w:val="28"/>
          <w:lang w:eastAsia="ar-SA"/>
        </w:rPr>
      </w:pPr>
    </w:p>
    <w:p w14:paraId="026C6C29" w14:textId="77777777" w:rsidR="00B93CF3" w:rsidRPr="00B93CF3" w:rsidRDefault="002F4FD2" w:rsidP="003A2AFC">
      <w:pPr>
        <w:tabs>
          <w:tab w:val="left" w:pos="426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80000"/>
          <w:sz w:val="28"/>
          <w:szCs w:val="28"/>
          <w:lang w:val="en-US" w:eastAsia="ar-SA"/>
        </w:rPr>
        <w:t>II</w:t>
      </w:r>
      <w:r w:rsidRPr="002F4FD2">
        <w:rPr>
          <w:rFonts w:ascii="Times New Roman" w:eastAsia="Times New Roman" w:hAnsi="Times New Roman" w:cs="Times New Roman"/>
          <w:b/>
          <w:color w:val="080000"/>
          <w:sz w:val="28"/>
          <w:szCs w:val="28"/>
          <w:lang w:eastAsia="ar-SA"/>
        </w:rPr>
        <w:t xml:space="preserve">. </w:t>
      </w:r>
      <w:r w:rsidR="00B93CF3" w:rsidRPr="00B93CF3">
        <w:rPr>
          <w:rFonts w:ascii="Times New Roman" w:eastAsia="Times New Roman" w:hAnsi="Times New Roman" w:cs="Times New Roman"/>
          <w:b/>
          <w:color w:val="080000"/>
          <w:sz w:val="28"/>
          <w:szCs w:val="28"/>
          <w:lang w:eastAsia="ar-SA"/>
        </w:rPr>
        <w:t>Публикации в иных изданиях:</w:t>
      </w:r>
    </w:p>
    <w:p w14:paraId="147E05D6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 В. Классификация объектов и задач диагностических транспортных трасологических исследований / М. В</w:t>
      </w:r>
      <w:r w:rsidR="00DE63F0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Беляев // Судебная экспертиза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дидактика, теория, практика. Сборник научных трудов.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C54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Московский 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университет МВД России, 2009. -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Вып.4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С. 41-44. - 0,2 п.л.</w:t>
      </w:r>
    </w:p>
    <w:p w14:paraId="41B2AB46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 В. Возможности установления транспортного средства по отделившимся частям / М. В. Беляев // Теория и практика использования специальных знаний в раскрытии и расследовании преступлений: Материалы 50-х криминалистических чтений.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Академия управления МВД России, 2009. - Ч. 2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С. 423-427. - 0,3 п.л.</w:t>
      </w:r>
    </w:p>
    <w:p w14:paraId="7E6186AD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 В. Противод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ействие расследованию дорожно-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транспортных происшествий / М. В. Беляев // Противодействие расследованию преступлений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меры по его преодолению: сб. матер. 51-х криминалистических чтений: в 2-х ч.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Академия управления МВД России, 2010. - Ч. 2. - С. 24-29. - 0,3 п.л.</w:t>
      </w:r>
    </w:p>
    <w:p w14:paraId="7E788A6A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Комплексные исследования по делам о дорожно-транспортных происшествиях / М. В. Беляев // Вестник криминалистики; отв.ред. А.Г. Филиппов.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Спарк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2010.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 2(34). - С. 145-149. - 0,3 п.л.</w:t>
      </w:r>
    </w:p>
    <w:p w14:paraId="7162F02D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 В. Об инновационных подходах подготовки судебных экспертов в свете стандартов третьего поколения / М. В. Беляев, К. Е. Демин // Правовое и криминалистическое обеспечение управления органами расследования преступлений: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сб.матер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Всероссийская научно-практическая конференция.: в 3-х ч.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Академия управления МВД России, 2011. - Ч. 3. - С. 44-48. - 0,3 п.л./0,15 п.л. - 0.15 п.л. </w:t>
      </w:r>
    </w:p>
    <w:p w14:paraId="7BA4EF4C" w14:textId="77777777" w:rsid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Беляев, М. В. К вопросу о становлении, развитии и модернизации учебного процесса в транспортной трасологии / М. В. Беляев // Судебная экспертиза: дидактика, теория,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практика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 научных трудов.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Московский университет МВД России, 2012.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 8. - С. 8-13. - 0,3 п.л.</w:t>
      </w:r>
    </w:p>
    <w:p w14:paraId="017D27AE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>М. В. Некоторые организационно-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правовые вопросы проведения комплексных экспертиз по делам о дорожно-транспортных происшествиях / М. В. Беляев // Судебная экспертиза: дидактика, теория,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практика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 научных трудов.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013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Московский университет МВД России, 2012. - </w:t>
      </w:r>
      <w:proofErr w:type="spell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</w:t>
      </w:r>
      <w:proofErr w:type="spell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. 9. - С. 90-100. - 0,4 п.л.</w:t>
      </w:r>
    </w:p>
    <w:p w14:paraId="3967F56F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 М. В. Современные возможности установления модели транспортного средства на месте дорожно-транспортного происшествия /   М. В. Беляев // Научно-практический журнал «Энциклопедия судебной экспертизы». - 2014. - № 2 (4). [Электронный ресурс. Рег. н</w:t>
      </w:r>
      <w:r w:rsidR="007F0689">
        <w:rPr>
          <w:rFonts w:ascii="Times New Roman" w:eastAsia="Times New Roman" w:hAnsi="Times New Roman" w:cs="Times New Roman"/>
          <w:sz w:val="28"/>
          <w:szCs w:val="28"/>
          <w:lang w:eastAsia="ar-SA"/>
        </w:rPr>
        <w:t>омер в Роскомнадзоре ЭЛ № ФС-77-</w:t>
      </w: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51827]. URL: http:www.proexpertizu.ru. - 0.4. п.л.</w:t>
      </w:r>
    </w:p>
    <w:p w14:paraId="643F7824" w14:textId="77777777" w:rsidR="00B93CF3" w:rsidRPr="00B93CF3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 В. Трасология и трасологическая экспертиза. Частная методика преподавания по специальности 031003.65  Судебная экспертиза / М. В. Беляев, В. В. Бушуев, К. В. Демин // Учебно-методическое пособие. - </w:t>
      </w:r>
      <w:proofErr w:type="gramStart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>М :</w:t>
      </w:r>
      <w:proofErr w:type="gramEnd"/>
      <w:r w:rsidRPr="00B93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Московский университет МВД России, 2013. - С. 120. - 5. п.л. / 1.5. п.л. - 1.5 п.л. - 2. п.л.</w:t>
      </w:r>
    </w:p>
    <w:p w14:paraId="71F0FA0E" w14:textId="77777777" w:rsidR="00B93CF3" w:rsidRPr="0079632F" w:rsidRDefault="00B93CF3" w:rsidP="003A2AFC">
      <w:pPr>
        <w:numPr>
          <w:ilvl w:val="0"/>
          <w:numId w:val="2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Беляев М.В. К вопросу о применении фотофиксации следов при осмотре мест дорожно-транспортного происшествия // </w:t>
      </w:r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В. 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</w:t>
      </w:r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 В. 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Демидова // Эксперт-криминалист. - М.</w:t>
      </w:r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DD62A5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F0689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D3691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ып</w:t>
      </w:r>
      <w:proofErr w:type="spellEnd"/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3.</w:t>
      </w:r>
      <w:r w:rsidR="0080136E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7F0689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10-13. -</w:t>
      </w:r>
      <w:r w:rsidR="0079632F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0,2/0,2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п.л.</w:t>
      </w:r>
    </w:p>
    <w:p w14:paraId="44B5EA64" w14:textId="77777777" w:rsidR="00B7764A" w:rsidRPr="0079632F" w:rsidRDefault="00B7764A" w:rsidP="003A2AF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79632F">
        <w:rPr>
          <w:rFonts w:ascii="Times New Roman" w:hAnsi="Times New Roman"/>
          <w:iCs/>
          <w:sz w:val="28"/>
          <w:szCs w:val="28"/>
        </w:rPr>
        <w:t>Беляев М.</w:t>
      </w:r>
      <w:r w:rsidR="007F0689" w:rsidRPr="0079632F">
        <w:rPr>
          <w:rFonts w:ascii="Times New Roman" w:hAnsi="Times New Roman"/>
          <w:iCs/>
          <w:sz w:val="28"/>
          <w:szCs w:val="28"/>
        </w:rPr>
        <w:t xml:space="preserve"> </w:t>
      </w:r>
      <w:r w:rsidRPr="0079632F">
        <w:rPr>
          <w:rFonts w:ascii="Times New Roman" w:hAnsi="Times New Roman"/>
          <w:iCs/>
          <w:sz w:val="28"/>
          <w:szCs w:val="28"/>
        </w:rPr>
        <w:t xml:space="preserve">В. О некоторых аспектах преподавания дисциплины «Исследование маркировочных обозначений» / М.В. Беляев М.А. Четвергов // Уголовное </w:t>
      </w:r>
      <w:proofErr w:type="gramStart"/>
      <w:r w:rsidRPr="0079632F">
        <w:rPr>
          <w:rFonts w:ascii="Times New Roman" w:hAnsi="Times New Roman"/>
          <w:iCs/>
          <w:sz w:val="28"/>
          <w:szCs w:val="28"/>
        </w:rPr>
        <w:t>судопроизводство</w:t>
      </w:r>
      <w:r w:rsidR="00AD3691" w:rsidRPr="0079632F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="00AD3691" w:rsidRPr="0079632F">
        <w:rPr>
          <w:rFonts w:ascii="Times New Roman" w:hAnsi="Times New Roman"/>
          <w:iCs/>
          <w:sz w:val="28"/>
          <w:szCs w:val="28"/>
        </w:rPr>
        <w:t xml:space="preserve"> проблемы теории и практики. -</w:t>
      </w:r>
      <w:r w:rsidRPr="0079632F">
        <w:rPr>
          <w:rFonts w:ascii="Times New Roman" w:hAnsi="Times New Roman"/>
          <w:iCs/>
          <w:sz w:val="28"/>
          <w:szCs w:val="28"/>
        </w:rPr>
        <w:t xml:space="preserve"> М., 2016. </w:t>
      </w:r>
      <w:r w:rsidR="00AD3691" w:rsidRPr="0079632F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79632F">
        <w:rPr>
          <w:rFonts w:ascii="Times New Roman" w:hAnsi="Times New Roman"/>
          <w:iCs/>
          <w:sz w:val="28"/>
          <w:szCs w:val="28"/>
        </w:rPr>
        <w:t>Вып</w:t>
      </w:r>
      <w:proofErr w:type="spellEnd"/>
      <w:r w:rsidRPr="0079632F">
        <w:rPr>
          <w:rFonts w:ascii="Times New Roman" w:hAnsi="Times New Roman"/>
          <w:iCs/>
          <w:sz w:val="28"/>
          <w:szCs w:val="28"/>
        </w:rPr>
        <w:t>. №</w:t>
      </w:r>
      <w:r w:rsidR="007F0689" w:rsidRPr="0079632F">
        <w:rPr>
          <w:rFonts w:ascii="Times New Roman" w:hAnsi="Times New Roman"/>
          <w:iCs/>
          <w:sz w:val="28"/>
          <w:szCs w:val="28"/>
        </w:rPr>
        <w:t xml:space="preserve"> 1.</w:t>
      </w:r>
      <w:r w:rsidRPr="0079632F">
        <w:rPr>
          <w:rFonts w:ascii="Times New Roman" w:hAnsi="Times New Roman"/>
          <w:iCs/>
          <w:sz w:val="28"/>
          <w:szCs w:val="28"/>
        </w:rPr>
        <w:t xml:space="preserve"> </w:t>
      </w:r>
      <w:r w:rsidR="00AD3691" w:rsidRPr="0079632F">
        <w:rPr>
          <w:rFonts w:ascii="Times New Roman" w:hAnsi="Times New Roman"/>
          <w:iCs/>
          <w:sz w:val="28"/>
          <w:szCs w:val="28"/>
        </w:rPr>
        <w:t xml:space="preserve">- </w:t>
      </w:r>
      <w:r w:rsidRPr="0079632F">
        <w:rPr>
          <w:rFonts w:ascii="Times New Roman" w:hAnsi="Times New Roman"/>
          <w:iCs/>
          <w:sz w:val="28"/>
          <w:szCs w:val="28"/>
        </w:rPr>
        <w:t>С. 8-12.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- 0,</w:t>
      </w:r>
      <w:r w:rsidR="0079632F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2/0,2</w:t>
      </w:r>
      <w:r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п.л.</w:t>
      </w:r>
    </w:p>
    <w:p w14:paraId="11EDC92F" w14:textId="77777777" w:rsidR="00B7764A" w:rsidRPr="0079632F" w:rsidRDefault="00B7764A" w:rsidP="003A2AFC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79632F">
        <w:rPr>
          <w:rFonts w:ascii="Times New Roman" w:hAnsi="Times New Roman"/>
          <w:iCs/>
          <w:sz w:val="28"/>
          <w:szCs w:val="28"/>
        </w:rPr>
        <w:t>Беляев М.</w:t>
      </w:r>
      <w:r w:rsidR="007F0689" w:rsidRPr="0079632F">
        <w:rPr>
          <w:rFonts w:ascii="Times New Roman" w:hAnsi="Times New Roman"/>
          <w:iCs/>
          <w:sz w:val="28"/>
          <w:szCs w:val="28"/>
        </w:rPr>
        <w:t xml:space="preserve"> </w:t>
      </w:r>
      <w:r w:rsidRPr="0079632F">
        <w:rPr>
          <w:rFonts w:ascii="Times New Roman" w:hAnsi="Times New Roman"/>
          <w:iCs/>
          <w:sz w:val="28"/>
          <w:szCs w:val="28"/>
        </w:rPr>
        <w:t>В. Современные подходы дидактики преподавания дисциплины «Исследование следов столкновения на транспортных и месте дорожно-</w:t>
      </w:r>
      <w:r w:rsidRPr="0079632F">
        <w:rPr>
          <w:rFonts w:ascii="Times New Roman" w:hAnsi="Times New Roman"/>
          <w:iCs/>
          <w:sz w:val="28"/>
          <w:szCs w:val="28"/>
        </w:rPr>
        <w:lastRenderedPageBreak/>
        <w:t xml:space="preserve">транспортного происшествия» / М.В. Беляев К.Е. Демин // Уголовное </w:t>
      </w:r>
      <w:proofErr w:type="gramStart"/>
      <w:r w:rsidRPr="0079632F">
        <w:rPr>
          <w:rFonts w:ascii="Times New Roman" w:hAnsi="Times New Roman"/>
          <w:iCs/>
          <w:sz w:val="28"/>
          <w:szCs w:val="28"/>
        </w:rPr>
        <w:t>судопроизводство</w:t>
      </w:r>
      <w:r w:rsidR="007F0689" w:rsidRPr="0079632F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="007F0689" w:rsidRPr="0079632F">
        <w:rPr>
          <w:rFonts w:ascii="Times New Roman" w:hAnsi="Times New Roman"/>
          <w:iCs/>
          <w:sz w:val="28"/>
          <w:szCs w:val="28"/>
        </w:rPr>
        <w:t xml:space="preserve"> проблемы теории и практики. -</w:t>
      </w:r>
      <w:r w:rsidRPr="0079632F">
        <w:rPr>
          <w:rFonts w:ascii="Times New Roman" w:hAnsi="Times New Roman"/>
          <w:iCs/>
          <w:sz w:val="28"/>
          <w:szCs w:val="28"/>
        </w:rPr>
        <w:t xml:space="preserve"> М., 2016. </w:t>
      </w:r>
      <w:r w:rsidR="00AD3691" w:rsidRPr="0079632F"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 w:rsidRPr="0079632F">
        <w:rPr>
          <w:rFonts w:ascii="Times New Roman" w:hAnsi="Times New Roman"/>
          <w:iCs/>
          <w:sz w:val="28"/>
          <w:szCs w:val="28"/>
        </w:rPr>
        <w:t>Вып</w:t>
      </w:r>
      <w:proofErr w:type="spellEnd"/>
      <w:r w:rsidRPr="0079632F">
        <w:rPr>
          <w:rFonts w:ascii="Times New Roman" w:hAnsi="Times New Roman"/>
          <w:iCs/>
          <w:sz w:val="28"/>
          <w:szCs w:val="28"/>
        </w:rPr>
        <w:t xml:space="preserve">. </w:t>
      </w:r>
      <w:r w:rsidR="007F0689" w:rsidRPr="0079632F">
        <w:rPr>
          <w:rFonts w:ascii="Times New Roman" w:hAnsi="Times New Roman"/>
          <w:iCs/>
          <w:sz w:val="28"/>
          <w:szCs w:val="28"/>
        </w:rPr>
        <w:t>№1.</w:t>
      </w:r>
      <w:r w:rsidRPr="0079632F">
        <w:rPr>
          <w:rFonts w:ascii="Times New Roman" w:hAnsi="Times New Roman"/>
          <w:iCs/>
          <w:sz w:val="28"/>
          <w:szCs w:val="28"/>
        </w:rPr>
        <w:t xml:space="preserve"> </w:t>
      </w:r>
      <w:r w:rsidR="00AD3691" w:rsidRPr="0079632F">
        <w:rPr>
          <w:rFonts w:ascii="Times New Roman" w:hAnsi="Times New Roman"/>
          <w:iCs/>
          <w:sz w:val="28"/>
          <w:szCs w:val="28"/>
        </w:rPr>
        <w:t xml:space="preserve">- </w:t>
      </w:r>
      <w:r w:rsidRPr="0079632F">
        <w:rPr>
          <w:rFonts w:ascii="Times New Roman" w:hAnsi="Times New Roman"/>
          <w:iCs/>
          <w:sz w:val="28"/>
          <w:szCs w:val="28"/>
        </w:rPr>
        <w:t xml:space="preserve">С. 22-26. </w:t>
      </w:r>
      <w:r w:rsidR="0079632F" w:rsidRPr="0079632F">
        <w:rPr>
          <w:rFonts w:ascii="Times New Roman" w:hAnsi="Times New Roman"/>
          <w:iCs/>
          <w:sz w:val="28"/>
          <w:szCs w:val="28"/>
        </w:rPr>
        <w:t>-</w:t>
      </w:r>
      <w:r w:rsidRPr="0079632F">
        <w:rPr>
          <w:rFonts w:ascii="Times New Roman" w:hAnsi="Times New Roman"/>
          <w:iCs/>
          <w:sz w:val="28"/>
          <w:szCs w:val="28"/>
        </w:rPr>
        <w:t xml:space="preserve"> </w:t>
      </w:r>
      <w:r w:rsidR="00DE63F0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>0,2/0,2</w:t>
      </w:r>
      <w:r w:rsidR="0079632F" w:rsidRPr="0079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п.л.</w:t>
      </w:r>
    </w:p>
    <w:p w14:paraId="6A4BD528" w14:textId="77777777" w:rsidR="00B7764A" w:rsidRPr="00B93CF3" w:rsidRDefault="00B7764A" w:rsidP="00982D34">
      <w:pPr>
        <w:tabs>
          <w:tab w:val="left" w:pos="426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D4B80" w14:textId="77777777" w:rsidR="00B93CF3" w:rsidRPr="00B93CF3" w:rsidRDefault="00B93CF3" w:rsidP="00982D34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663E4" w14:textId="77777777" w:rsidR="0094355F" w:rsidRDefault="0094355F" w:rsidP="00982D34">
      <w:pPr>
        <w:spacing w:after="0" w:line="264" w:lineRule="auto"/>
      </w:pPr>
    </w:p>
    <w:p w14:paraId="6AB2D500" w14:textId="77777777" w:rsidR="00A06D3C" w:rsidRDefault="00A06D3C" w:rsidP="00982D34">
      <w:pPr>
        <w:spacing w:line="264" w:lineRule="auto"/>
      </w:pPr>
    </w:p>
    <w:sectPr w:rsidR="00A06D3C" w:rsidSect="006B108E">
      <w:headerReference w:type="default" r:id="rId8"/>
      <w:footnotePr>
        <w:numRestart w:val="eachPage"/>
      </w:footnotePr>
      <w:pgSz w:w="11906" w:h="16838"/>
      <w:pgMar w:top="1134" w:right="849" w:bottom="1134" w:left="1701" w:header="708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167A" w14:textId="77777777" w:rsidR="00351A19" w:rsidRDefault="00351A19" w:rsidP="00B93CF3">
      <w:pPr>
        <w:spacing w:after="0" w:line="240" w:lineRule="auto"/>
      </w:pPr>
      <w:r>
        <w:separator/>
      </w:r>
    </w:p>
  </w:endnote>
  <w:endnote w:type="continuationSeparator" w:id="0">
    <w:p w14:paraId="3764C0EE" w14:textId="77777777" w:rsidR="00351A19" w:rsidRDefault="00351A19" w:rsidP="00B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C5C" w14:textId="77777777" w:rsidR="00351A19" w:rsidRDefault="00351A19" w:rsidP="00B93CF3">
      <w:pPr>
        <w:spacing w:after="0" w:line="240" w:lineRule="auto"/>
      </w:pPr>
      <w:r>
        <w:separator/>
      </w:r>
    </w:p>
  </w:footnote>
  <w:footnote w:type="continuationSeparator" w:id="0">
    <w:p w14:paraId="7AEFFADF" w14:textId="77777777" w:rsidR="00351A19" w:rsidRDefault="00351A19" w:rsidP="00B93CF3">
      <w:pPr>
        <w:spacing w:after="0" w:line="240" w:lineRule="auto"/>
      </w:pPr>
      <w:r>
        <w:continuationSeparator/>
      </w:r>
    </w:p>
  </w:footnote>
  <w:footnote w:id="1">
    <w:p w14:paraId="381314B4" w14:textId="77777777" w:rsidR="006B108E" w:rsidRPr="00284025" w:rsidRDefault="006B108E" w:rsidP="009F0F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84025">
        <w:rPr>
          <w:rFonts w:ascii="Times New Roman" w:hAnsi="Times New Roman" w:cs="Times New Roman"/>
          <w:sz w:val="24"/>
          <w:szCs w:val="24"/>
        </w:rPr>
        <w:tab/>
        <w:t>Статистические данные ГУ ГИБДД МВД России. URL: http://www</w:t>
      </w:r>
      <w:r>
        <w:rPr>
          <w:rFonts w:ascii="Times New Roman" w:hAnsi="Times New Roman" w:cs="Times New Roman"/>
          <w:sz w:val="24"/>
          <w:szCs w:val="24"/>
        </w:rPr>
        <w:t>.gibdd.ru/stat/, дата</w:t>
      </w:r>
      <w:r w:rsidRPr="00284025">
        <w:rPr>
          <w:rFonts w:ascii="Times New Roman" w:hAnsi="Times New Roman" w:cs="Times New Roman"/>
          <w:sz w:val="24"/>
          <w:szCs w:val="24"/>
        </w:rPr>
        <w:t xml:space="preserve"> обращения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4025">
        <w:rPr>
          <w:rFonts w:ascii="Times New Roman" w:hAnsi="Times New Roman" w:cs="Times New Roman"/>
          <w:sz w:val="24"/>
          <w:szCs w:val="24"/>
        </w:rPr>
        <w:t>1.12.2015 г.</w:t>
      </w:r>
    </w:p>
  </w:footnote>
  <w:footnote w:id="2">
    <w:p w14:paraId="4F0E088B" w14:textId="77777777" w:rsidR="006B108E" w:rsidRPr="003E6D3A" w:rsidRDefault="006B108E" w:rsidP="003E6D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E6D3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E6D3A">
        <w:rPr>
          <w:rFonts w:ascii="Times New Roman" w:hAnsi="Times New Roman" w:cs="Times New Roman"/>
          <w:sz w:val="24"/>
          <w:szCs w:val="24"/>
        </w:rPr>
        <w:t xml:space="preserve"> Статистические данные экспертно-криминалистического центра МВД России (форма 1 НТП)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99DC" w14:textId="77777777" w:rsidR="006B108E" w:rsidRPr="0092395E" w:rsidRDefault="006B108E" w:rsidP="0092395E">
    <w:pPr>
      <w:pStyle w:val="a3"/>
      <w:tabs>
        <w:tab w:val="clear" w:pos="4677"/>
        <w:tab w:val="left" w:pos="4069"/>
        <w:tab w:val="center" w:pos="4678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58032B" w:rsidRPr="0092395E">
      <w:rPr>
        <w:rFonts w:ascii="Times New Roman" w:hAnsi="Times New Roman" w:cs="Times New Roman"/>
        <w:sz w:val="24"/>
        <w:szCs w:val="24"/>
      </w:rPr>
      <w:fldChar w:fldCharType="begin"/>
    </w:r>
    <w:r w:rsidRPr="0092395E">
      <w:rPr>
        <w:rFonts w:ascii="Times New Roman" w:hAnsi="Times New Roman" w:cs="Times New Roman"/>
        <w:sz w:val="24"/>
        <w:szCs w:val="24"/>
      </w:rPr>
      <w:instrText xml:space="preserve"> PAGE </w:instrText>
    </w:r>
    <w:r w:rsidR="0058032B" w:rsidRPr="0092395E">
      <w:rPr>
        <w:rFonts w:ascii="Times New Roman" w:hAnsi="Times New Roman" w:cs="Times New Roman"/>
        <w:sz w:val="24"/>
        <w:szCs w:val="24"/>
      </w:rPr>
      <w:fldChar w:fldCharType="separate"/>
    </w:r>
    <w:r w:rsidR="00B936AA">
      <w:rPr>
        <w:rFonts w:ascii="Times New Roman" w:hAnsi="Times New Roman" w:cs="Times New Roman"/>
        <w:noProof/>
        <w:sz w:val="24"/>
        <w:szCs w:val="24"/>
      </w:rPr>
      <w:t>25</w:t>
    </w:r>
    <w:r w:rsidR="0058032B" w:rsidRPr="0092395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DE773C"/>
    <w:multiLevelType w:val="hybridMultilevel"/>
    <w:tmpl w:val="89A6199E"/>
    <w:lvl w:ilvl="0" w:tplc="0F5C98B8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F3"/>
    <w:rsid w:val="00001D81"/>
    <w:rsid w:val="0001097C"/>
    <w:rsid w:val="000210B6"/>
    <w:rsid w:val="00051FF6"/>
    <w:rsid w:val="00066BC6"/>
    <w:rsid w:val="000862B1"/>
    <w:rsid w:val="000A7F75"/>
    <w:rsid w:val="000C70DE"/>
    <w:rsid w:val="000E49BB"/>
    <w:rsid w:val="00120DD2"/>
    <w:rsid w:val="001337CC"/>
    <w:rsid w:val="00161721"/>
    <w:rsid w:val="00162111"/>
    <w:rsid w:val="00163F29"/>
    <w:rsid w:val="001746C0"/>
    <w:rsid w:val="001869DA"/>
    <w:rsid w:val="001A5B55"/>
    <w:rsid w:val="001B4210"/>
    <w:rsid w:val="001B5FB5"/>
    <w:rsid w:val="001D3B3D"/>
    <w:rsid w:val="00203E60"/>
    <w:rsid w:val="002060A7"/>
    <w:rsid w:val="002239D1"/>
    <w:rsid w:val="0022646F"/>
    <w:rsid w:val="00236E6D"/>
    <w:rsid w:val="00240A94"/>
    <w:rsid w:val="00241129"/>
    <w:rsid w:val="00247C39"/>
    <w:rsid w:val="00263E49"/>
    <w:rsid w:val="00264188"/>
    <w:rsid w:val="00265C87"/>
    <w:rsid w:val="002757C5"/>
    <w:rsid w:val="00291531"/>
    <w:rsid w:val="00292D06"/>
    <w:rsid w:val="002F0F82"/>
    <w:rsid w:val="002F262C"/>
    <w:rsid w:val="002F4FD2"/>
    <w:rsid w:val="00300527"/>
    <w:rsid w:val="003023CA"/>
    <w:rsid w:val="003203D0"/>
    <w:rsid w:val="00323D67"/>
    <w:rsid w:val="00336453"/>
    <w:rsid w:val="0034499E"/>
    <w:rsid w:val="00351A19"/>
    <w:rsid w:val="00394555"/>
    <w:rsid w:val="003A2AFC"/>
    <w:rsid w:val="003B0C32"/>
    <w:rsid w:val="003B225B"/>
    <w:rsid w:val="003E6D3A"/>
    <w:rsid w:val="00415A7F"/>
    <w:rsid w:val="00421D80"/>
    <w:rsid w:val="00437F5D"/>
    <w:rsid w:val="00460169"/>
    <w:rsid w:val="00476AFE"/>
    <w:rsid w:val="0048181A"/>
    <w:rsid w:val="00483450"/>
    <w:rsid w:val="004D57C2"/>
    <w:rsid w:val="004F2DB7"/>
    <w:rsid w:val="004F6DEF"/>
    <w:rsid w:val="00506B5D"/>
    <w:rsid w:val="005116C1"/>
    <w:rsid w:val="00517C25"/>
    <w:rsid w:val="00517E8D"/>
    <w:rsid w:val="00546D01"/>
    <w:rsid w:val="0057678A"/>
    <w:rsid w:val="0058032B"/>
    <w:rsid w:val="00580FBD"/>
    <w:rsid w:val="005C7A1C"/>
    <w:rsid w:val="005F1953"/>
    <w:rsid w:val="0062486E"/>
    <w:rsid w:val="00626A88"/>
    <w:rsid w:val="00634933"/>
    <w:rsid w:val="00634E9D"/>
    <w:rsid w:val="00637FF0"/>
    <w:rsid w:val="00657DE6"/>
    <w:rsid w:val="00670D55"/>
    <w:rsid w:val="006A12EF"/>
    <w:rsid w:val="006A669D"/>
    <w:rsid w:val="006B108E"/>
    <w:rsid w:val="006B19A2"/>
    <w:rsid w:val="006B4998"/>
    <w:rsid w:val="006B7B02"/>
    <w:rsid w:val="006C1E95"/>
    <w:rsid w:val="006C4E3B"/>
    <w:rsid w:val="006F0F3F"/>
    <w:rsid w:val="00703B9B"/>
    <w:rsid w:val="00715E3C"/>
    <w:rsid w:val="00724849"/>
    <w:rsid w:val="00727EE1"/>
    <w:rsid w:val="00747F84"/>
    <w:rsid w:val="00753B1A"/>
    <w:rsid w:val="007559A0"/>
    <w:rsid w:val="00764EE4"/>
    <w:rsid w:val="007720A3"/>
    <w:rsid w:val="007928D1"/>
    <w:rsid w:val="0079632F"/>
    <w:rsid w:val="007A1D05"/>
    <w:rsid w:val="007C10B4"/>
    <w:rsid w:val="007E13E3"/>
    <w:rsid w:val="007F0689"/>
    <w:rsid w:val="007F7485"/>
    <w:rsid w:val="0080136E"/>
    <w:rsid w:val="00803B8E"/>
    <w:rsid w:val="008157B5"/>
    <w:rsid w:val="00831570"/>
    <w:rsid w:val="0083165D"/>
    <w:rsid w:val="008359E8"/>
    <w:rsid w:val="008425B6"/>
    <w:rsid w:val="00866E78"/>
    <w:rsid w:val="00894361"/>
    <w:rsid w:val="008A3F08"/>
    <w:rsid w:val="008B4B18"/>
    <w:rsid w:val="008B6EB8"/>
    <w:rsid w:val="008C268F"/>
    <w:rsid w:val="008C339C"/>
    <w:rsid w:val="008E0F50"/>
    <w:rsid w:val="008F65EA"/>
    <w:rsid w:val="009115FA"/>
    <w:rsid w:val="0092395E"/>
    <w:rsid w:val="009377E2"/>
    <w:rsid w:val="0094355F"/>
    <w:rsid w:val="00943D03"/>
    <w:rsid w:val="00944211"/>
    <w:rsid w:val="009607E9"/>
    <w:rsid w:val="00975E4F"/>
    <w:rsid w:val="009817F3"/>
    <w:rsid w:val="00982D34"/>
    <w:rsid w:val="00994957"/>
    <w:rsid w:val="009C547E"/>
    <w:rsid w:val="009D2F8B"/>
    <w:rsid w:val="009E34B9"/>
    <w:rsid w:val="009F0F37"/>
    <w:rsid w:val="00A0679E"/>
    <w:rsid w:val="00A06D3C"/>
    <w:rsid w:val="00A133E3"/>
    <w:rsid w:val="00A17522"/>
    <w:rsid w:val="00A60526"/>
    <w:rsid w:val="00A81276"/>
    <w:rsid w:val="00A9467B"/>
    <w:rsid w:val="00AB6815"/>
    <w:rsid w:val="00AD3691"/>
    <w:rsid w:val="00AF2ACC"/>
    <w:rsid w:val="00AF4D28"/>
    <w:rsid w:val="00B46FA8"/>
    <w:rsid w:val="00B50450"/>
    <w:rsid w:val="00B6401F"/>
    <w:rsid w:val="00B7764A"/>
    <w:rsid w:val="00B83049"/>
    <w:rsid w:val="00B91349"/>
    <w:rsid w:val="00B936AA"/>
    <w:rsid w:val="00B93CF3"/>
    <w:rsid w:val="00BA3C5D"/>
    <w:rsid w:val="00BB20C8"/>
    <w:rsid w:val="00BC1D55"/>
    <w:rsid w:val="00BF760D"/>
    <w:rsid w:val="00C03D04"/>
    <w:rsid w:val="00C33F4C"/>
    <w:rsid w:val="00C444BE"/>
    <w:rsid w:val="00C5149F"/>
    <w:rsid w:val="00C70BB3"/>
    <w:rsid w:val="00C77F20"/>
    <w:rsid w:val="00C81AEB"/>
    <w:rsid w:val="00CB4D6F"/>
    <w:rsid w:val="00CE320D"/>
    <w:rsid w:val="00CF5CDD"/>
    <w:rsid w:val="00D14DD1"/>
    <w:rsid w:val="00D15F22"/>
    <w:rsid w:val="00D53EB3"/>
    <w:rsid w:val="00D55428"/>
    <w:rsid w:val="00D57F65"/>
    <w:rsid w:val="00D762CB"/>
    <w:rsid w:val="00D83559"/>
    <w:rsid w:val="00D915C5"/>
    <w:rsid w:val="00DB4C9F"/>
    <w:rsid w:val="00DC0C04"/>
    <w:rsid w:val="00DC13D3"/>
    <w:rsid w:val="00DC34FB"/>
    <w:rsid w:val="00DD62A5"/>
    <w:rsid w:val="00DE63F0"/>
    <w:rsid w:val="00DF61C6"/>
    <w:rsid w:val="00E217FD"/>
    <w:rsid w:val="00E33170"/>
    <w:rsid w:val="00E362B7"/>
    <w:rsid w:val="00E44ACA"/>
    <w:rsid w:val="00EA4921"/>
    <w:rsid w:val="00EC729D"/>
    <w:rsid w:val="00ED3368"/>
    <w:rsid w:val="00F10852"/>
    <w:rsid w:val="00F11EDF"/>
    <w:rsid w:val="00F15335"/>
    <w:rsid w:val="00F27CDF"/>
    <w:rsid w:val="00F36A7A"/>
    <w:rsid w:val="00F42A9D"/>
    <w:rsid w:val="00F65AB8"/>
    <w:rsid w:val="00F75C4F"/>
    <w:rsid w:val="00F96EAB"/>
    <w:rsid w:val="00FB0293"/>
    <w:rsid w:val="00FC4AE2"/>
    <w:rsid w:val="00FD29B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6003"/>
  <w15:docId w15:val="{9B7CB573-86CD-48EF-80CB-21E378F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CF3"/>
  </w:style>
  <w:style w:type="character" w:customStyle="1" w:styleId="a5">
    <w:name w:val="Символ сноски"/>
    <w:basedOn w:val="a0"/>
    <w:rsid w:val="00B93CF3"/>
  </w:style>
  <w:style w:type="paragraph" w:styleId="a6">
    <w:name w:val="List Paragraph"/>
    <w:basedOn w:val="a"/>
    <w:uiPriority w:val="34"/>
    <w:qFormat/>
    <w:rsid w:val="00B93C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A06D3C"/>
  </w:style>
  <w:style w:type="character" w:customStyle="1" w:styleId="apple-converted-space">
    <w:name w:val="apple-converted-space"/>
    <w:basedOn w:val="a0"/>
    <w:rsid w:val="00A06D3C"/>
  </w:style>
  <w:style w:type="character" w:styleId="a8">
    <w:name w:val="Hyperlink"/>
    <w:basedOn w:val="a0"/>
    <w:uiPriority w:val="99"/>
    <w:semiHidden/>
    <w:unhideWhenUsed/>
    <w:rsid w:val="00A06D3C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F4D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F4D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F4D28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AF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6D5A-44DF-432F-A5E0-EFB44DA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8280</Words>
  <Characters>47198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User</cp:lastModifiedBy>
  <cp:revision>2</cp:revision>
  <dcterms:created xsi:type="dcterms:W3CDTF">2020-03-06T09:33:00Z</dcterms:created>
  <dcterms:modified xsi:type="dcterms:W3CDTF">2020-03-06T09:33:00Z</dcterms:modified>
</cp:coreProperties>
</file>